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612" w:rsidRPr="00343612" w:rsidRDefault="00343612" w:rsidP="00343612">
      <w:pPr>
        <w:spacing w:after="300" w:line="390" w:lineRule="atLeast"/>
        <w:textAlignment w:val="baseline"/>
        <w:outlineLvl w:val="0"/>
        <w:rPr>
          <w:rFonts w:ascii="Times New Roman" w:eastAsia="Times New Roman" w:hAnsi="Times New Roman" w:cs="Times New Roman"/>
          <w:b/>
          <w:bCs/>
          <w:color w:val="005EA5"/>
          <w:kern w:val="36"/>
          <w:sz w:val="38"/>
          <w:szCs w:val="38"/>
        </w:rPr>
      </w:pPr>
      <w:r w:rsidRPr="00343612">
        <w:rPr>
          <w:rFonts w:ascii="Times New Roman" w:eastAsia="Times New Roman" w:hAnsi="Times New Roman" w:cs="Times New Roman"/>
          <w:b/>
          <w:bCs/>
          <w:color w:val="005EA5"/>
          <w:kern w:val="36"/>
          <w:sz w:val="38"/>
          <w:szCs w:val="38"/>
        </w:rPr>
        <w:t>Федеральный закон от 12.01.1996 N 7-ФЗ (ред. от 31.12.2017) "О некоммерческих организациях"</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16 февраля 2018 г. 8:35</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0" w:name="100003"/>
      <w:bookmarkEnd w:id="0"/>
      <w:r w:rsidRPr="00343612">
        <w:rPr>
          <w:rFonts w:ascii="Times New Roman" w:eastAsia="Times New Roman" w:hAnsi="Times New Roman" w:cs="Times New Roman"/>
          <w:sz w:val="24"/>
          <w:szCs w:val="24"/>
        </w:rPr>
        <w:t>РОССИЙСКАЯ ФЕДЕРАЦИЯ</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1" w:name="100004"/>
      <w:bookmarkEnd w:id="1"/>
      <w:r w:rsidRPr="00343612">
        <w:rPr>
          <w:rFonts w:ascii="Times New Roman" w:eastAsia="Times New Roman" w:hAnsi="Times New Roman" w:cs="Times New Roman"/>
          <w:sz w:val="24"/>
          <w:szCs w:val="24"/>
        </w:rPr>
        <w:t>ФЕДЕРАЛЬНЫЙ ЗАКОН</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О НЕКОММЕРЧЕСКИХ ОРГАНИЗАЦИЯХ</w:t>
      </w:r>
    </w:p>
    <w:p w:rsidR="00343612" w:rsidRPr="00343612" w:rsidRDefault="00343612" w:rsidP="00343612">
      <w:pPr>
        <w:spacing w:after="0" w:line="330" w:lineRule="atLeast"/>
        <w:jc w:val="right"/>
        <w:textAlignment w:val="baseline"/>
        <w:rPr>
          <w:rFonts w:ascii="Times New Roman" w:eastAsia="Times New Roman" w:hAnsi="Times New Roman" w:cs="Times New Roman"/>
          <w:sz w:val="24"/>
          <w:szCs w:val="24"/>
        </w:rPr>
      </w:pPr>
      <w:bookmarkStart w:id="2" w:name="100006"/>
      <w:bookmarkEnd w:id="2"/>
      <w:proofErr w:type="gramStart"/>
      <w:r w:rsidRPr="00343612">
        <w:rPr>
          <w:rFonts w:ascii="Times New Roman" w:eastAsia="Times New Roman" w:hAnsi="Times New Roman" w:cs="Times New Roman"/>
          <w:sz w:val="24"/>
          <w:szCs w:val="24"/>
        </w:rPr>
        <w:t>Принят</w:t>
      </w:r>
      <w:proofErr w:type="gramEnd"/>
    </w:p>
    <w:p w:rsidR="00343612" w:rsidRPr="00343612" w:rsidRDefault="00343612" w:rsidP="00343612">
      <w:pPr>
        <w:spacing w:after="180" w:line="330" w:lineRule="atLeast"/>
        <w:jc w:val="right"/>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Государственной Думой</w:t>
      </w:r>
    </w:p>
    <w:p w:rsidR="00343612" w:rsidRPr="00343612" w:rsidRDefault="00343612" w:rsidP="00343612">
      <w:pPr>
        <w:spacing w:after="180" w:line="330" w:lineRule="atLeast"/>
        <w:jc w:val="right"/>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8 декабря 1995 года</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3" w:name="100007"/>
      <w:bookmarkEnd w:id="3"/>
      <w:r w:rsidRPr="00343612">
        <w:rPr>
          <w:rFonts w:ascii="Times New Roman" w:eastAsia="Times New Roman" w:hAnsi="Times New Roman" w:cs="Times New Roman"/>
          <w:sz w:val="24"/>
          <w:szCs w:val="24"/>
        </w:rPr>
        <w:t>Глава I. ОБЩИЕ ПОЛОЖЕНИЯ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 w:name="100008"/>
      <w:bookmarkEnd w:id="4"/>
      <w:r w:rsidRPr="00343612">
        <w:rPr>
          <w:rFonts w:ascii="Times New Roman" w:eastAsia="Times New Roman" w:hAnsi="Times New Roman" w:cs="Times New Roman"/>
          <w:sz w:val="24"/>
          <w:szCs w:val="24"/>
        </w:rPr>
        <w:t>Статья 1. Предмет регулирования и область действия 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 w:name="100349"/>
      <w:bookmarkStart w:id="6" w:name="100009"/>
      <w:bookmarkEnd w:id="5"/>
      <w:bookmarkEnd w:id="6"/>
      <w:r w:rsidRPr="00343612">
        <w:rPr>
          <w:rFonts w:ascii="Times New Roman" w:eastAsia="Times New Roman" w:hAnsi="Times New Roman" w:cs="Times New Roman"/>
          <w:sz w:val="24"/>
          <w:szCs w:val="24"/>
        </w:rP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 w:name="100010"/>
      <w:bookmarkEnd w:id="7"/>
      <w:r w:rsidRPr="00343612">
        <w:rPr>
          <w:rFonts w:ascii="Times New Roman" w:eastAsia="Times New Roman" w:hAnsi="Times New Roman" w:cs="Times New Roman"/>
          <w:sz w:val="24"/>
          <w:szCs w:val="24"/>
        </w:rP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 w:name="000001"/>
      <w:bookmarkEnd w:id="8"/>
      <w:r w:rsidRPr="00343612">
        <w:rPr>
          <w:rFonts w:ascii="Times New Roman" w:eastAsia="Times New Roman" w:hAnsi="Times New Roman" w:cs="Times New Roman"/>
          <w:sz w:val="24"/>
          <w:szCs w:val="24"/>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 w:name="000002"/>
      <w:bookmarkEnd w:id="9"/>
      <w:r w:rsidRPr="00343612">
        <w:rPr>
          <w:rFonts w:ascii="Times New Roman" w:eastAsia="Times New Roman" w:hAnsi="Times New Roman" w:cs="Times New Roman"/>
          <w:sz w:val="24"/>
          <w:szCs w:val="24"/>
        </w:rP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 w:name="100259"/>
      <w:bookmarkStart w:id="11" w:name="100011"/>
      <w:bookmarkEnd w:id="10"/>
      <w:bookmarkEnd w:id="11"/>
      <w:r w:rsidRPr="00343612">
        <w:rPr>
          <w:rFonts w:ascii="Times New Roman" w:eastAsia="Times New Roman" w:hAnsi="Times New Roman" w:cs="Times New Roman"/>
          <w:sz w:val="24"/>
          <w:szCs w:val="24"/>
        </w:rP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 w:name="000464"/>
      <w:bookmarkStart w:id="13" w:name="000401"/>
      <w:bookmarkStart w:id="14" w:name="100012"/>
      <w:bookmarkEnd w:id="12"/>
      <w:bookmarkEnd w:id="13"/>
      <w:bookmarkEnd w:id="14"/>
      <w:r w:rsidRPr="00343612">
        <w:rPr>
          <w:rFonts w:ascii="Times New Roman" w:eastAsia="Times New Roman" w:hAnsi="Times New Roman" w:cs="Times New Roman"/>
          <w:sz w:val="24"/>
          <w:szCs w:val="24"/>
        </w:rPr>
        <w:t>4. Действие </w:t>
      </w:r>
      <w:hyperlink r:id="rId4" w:anchor="000404" w:history="1">
        <w:r w:rsidRPr="00343612">
          <w:rPr>
            <w:rFonts w:ascii="Times New Roman" w:eastAsia="Times New Roman" w:hAnsi="Times New Roman" w:cs="Times New Roman"/>
            <w:color w:val="005EA5"/>
            <w:sz w:val="24"/>
            <w:szCs w:val="24"/>
            <w:u w:val="single"/>
          </w:rPr>
          <w:t>пункта 6 статьи 2</w:t>
        </w:r>
      </w:hyperlink>
      <w:r w:rsidRPr="00343612">
        <w:rPr>
          <w:rFonts w:ascii="Times New Roman" w:eastAsia="Times New Roman" w:hAnsi="Times New Roman" w:cs="Times New Roman"/>
          <w:sz w:val="24"/>
          <w:szCs w:val="24"/>
        </w:rPr>
        <w:t>, </w:t>
      </w:r>
      <w:hyperlink r:id="rId5" w:anchor="100100" w:history="1">
        <w:r w:rsidRPr="00343612">
          <w:rPr>
            <w:rFonts w:ascii="Times New Roman" w:eastAsia="Times New Roman" w:hAnsi="Times New Roman" w:cs="Times New Roman"/>
            <w:color w:val="005EA5"/>
            <w:sz w:val="24"/>
            <w:szCs w:val="24"/>
            <w:u w:val="single"/>
          </w:rPr>
          <w:t>статей 13</w:t>
        </w:r>
      </w:hyperlink>
      <w:r w:rsidRPr="00343612">
        <w:rPr>
          <w:rFonts w:ascii="Times New Roman" w:eastAsia="Times New Roman" w:hAnsi="Times New Roman" w:cs="Times New Roman"/>
          <w:sz w:val="24"/>
          <w:szCs w:val="24"/>
        </w:rPr>
        <w:t> - </w:t>
      </w:r>
      <w:hyperlink r:id="rId6" w:anchor="100147" w:history="1">
        <w:r w:rsidRPr="00343612">
          <w:rPr>
            <w:rFonts w:ascii="Times New Roman" w:eastAsia="Times New Roman" w:hAnsi="Times New Roman" w:cs="Times New Roman"/>
            <w:color w:val="005EA5"/>
            <w:sz w:val="24"/>
            <w:szCs w:val="24"/>
            <w:u w:val="single"/>
          </w:rPr>
          <w:t>19</w:t>
        </w:r>
      </w:hyperlink>
      <w:r w:rsidRPr="00343612">
        <w:rPr>
          <w:rFonts w:ascii="Times New Roman" w:eastAsia="Times New Roman" w:hAnsi="Times New Roman" w:cs="Times New Roman"/>
          <w:sz w:val="24"/>
          <w:szCs w:val="24"/>
        </w:rPr>
        <w:t>, </w:t>
      </w:r>
      <w:hyperlink r:id="rId7" w:anchor="100161" w:history="1">
        <w:r w:rsidRPr="00343612">
          <w:rPr>
            <w:rFonts w:ascii="Times New Roman" w:eastAsia="Times New Roman" w:hAnsi="Times New Roman" w:cs="Times New Roman"/>
            <w:color w:val="005EA5"/>
            <w:sz w:val="24"/>
            <w:szCs w:val="24"/>
            <w:u w:val="single"/>
          </w:rPr>
          <w:t>21</w:t>
        </w:r>
      </w:hyperlink>
      <w:r w:rsidRPr="00343612">
        <w:rPr>
          <w:rFonts w:ascii="Times New Roman" w:eastAsia="Times New Roman" w:hAnsi="Times New Roman" w:cs="Times New Roman"/>
          <w:sz w:val="24"/>
          <w:szCs w:val="24"/>
        </w:rPr>
        <w:t> - </w:t>
      </w:r>
      <w:hyperlink r:id="rId8" w:anchor="100164" w:history="1">
        <w:r w:rsidRPr="00343612">
          <w:rPr>
            <w:rFonts w:ascii="Times New Roman" w:eastAsia="Times New Roman" w:hAnsi="Times New Roman" w:cs="Times New Roman"/>
            <w:color w:val="005EA5"/>
            <w:sz w:val="24"/>
            <w:szCs w:val="24"/>
            <w:u w:val="single"/>
          </w:rPr>
          <w:t>23</w:t>
        </w:r>
      </w:hyperlink>
      <w:r w:rsidRPr="00343612">
        <w:rPr>
          <w:rFonts w:ascii="Times New Roman" w:eastAsia="Times New Roman" w:hAnsi="Times New Roman" w:cs="Times New Roman"/>
          <w:sz w:val="24"/>
          <w:szCs w:val="24"/>
        </w:rPr>
        <w:t>, </w:t>
      </w:r>
      <w:hyperlink r:id="rId9" w:anchor="100201" w:history="1">
        <w:r w:rsidRPr="00343612">
          <w:rPr>
            <w:rFonts w:ascii="Times New Roman" w:eastAsia="Times New Roman" w:hAnsi="Times New Roman" w:cs="Times New Roman"/>
            <w:color w:val="005EA5"/>
            <w:sz w:val="24"/>
            <w:szCs w:val="24"/>
            <w:u w:val="single"/>
          </w:rPr>
          <w:t>28</w:t>
        </w:r>
      </w:hyperlink>
      <w:r w:rsidRPr="00343612">
        <w:rPr>
          <w:rFonts w:ascii="Times New Roman" w:eastAsia="Times New Roman" w:hAnsi="Times New Roman" w:cs="Times New Roman"/>
          <w:sz w:val="24"/>
          <w:szCs w:val="24"/>
        </w:rPr>
        <w:t> - </w:t>
      </w:r>
      <w:hyperlink r:id="rId10" w:anchor="100225" w:history="1">
        <w:r w:rsidRPr="00343612">
          <w:rPr>
            <w:rFonts w:ascii="Times New Roman" w:eastAsia="Times New Roman" w:hAnsi="Times New Roman" w:cs="Times New Roman"/>
            <w:color w:val="005EA5"/>
            <w:sz w:val="24"/>
            <w:szCs w:val="24"/>
            <w:u w:val="single"/>
          </w:rPr>
          <w:t>30</w:t>
        </w:r>
      </w:hyperlink>
      <w:r w:rsidRPr="00343612">
        <w:rPr>
          <w:rFonts w:ascii="Times New Roman" w:eastAsia="Times New Roman" w:hAnsi="Times New Roman" w:cs="Times New Roman"/>
          <w:sz w:val="24"/>
          <w:szCs w:val="24"/>
        </w:rPr>
        <w:t>, </w:t>
      </w:r>
      <w:hyperlink r:id="rId11" w:anchor="100237" w:history="1">
        <w:r w:rsidRPr="00343612">
          <w:rPr>
            <w:rFonts w:ascii="Times New Roman" w:eastAsia="Times New Roman" w:hAnsi="Times New Roman" w:cs="Times New Roman"/>
            <w:color w:val="005EA5"/>
            <w:sz w:val="24"/>
            <w:szCs w:val="24"/>
            <w:u w:val="single"/>
          </w:rPr>
          <w:t>32</w:t>
        </w:r>
      </w:hyperlink>
      <w:r w:rsidRPr="00343612">
        <w:rPr>
          <w:rFonts w:ascii="Times New Roman" w:eastAsia="Times New Roman" w:hAnsi="Times New Roman" w:cs="Times New Roman"/>
          <w:sz w:val="24"/>
          <w:szCs w:val="24"/>
        </w:rPr>
        <w:t> настоящего Федерального закона не распространяется на религиозные организации, зарегистрированные в установленном законом порядке.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 w:name="000206"/>
      <w:bookmarkEnd w:id="15"/>
      <w:r w:rsidRPr="00343612">
        <w:rPr>
          <w:rFonts w:ascii="Times New Roman" w:eastAsia="Times New Roman" w:hAnsi="Times New Roman" w:cs="Times New Roman"/>
          <w:sz w:val="24"/>
          <w:szCs w:val="24"/>
        </w:rPr>
        <w:t xml:space="preserve">4.1. </w:t>
      </w:r>
      <w:proofErr w:type="gramStart"/>
      <w:r w:rsidRPr="00343612">
        <w:rPr>
          <w:rFonts w:ascii="Times New Roman" w:eastAsia="Times New Roman" w:hAnsi="Times New Roman" w:cs="Times New Roman"/>
          <w:sz w:val="24"/>
          <w:szCs w:val="24"/>
        </w:rPr>
        <w:t>Действие </w:t>
      </w:r>
      <w:hyperlink r:id="rId12" w:anchor="000008" w:history="1">
        <w:r w:rsidRPr="00343612">
          <w:rPr>
            <w:rFonts w:ascii="Times New Roman" w:eastAsia="Times New Roman" w:hAnsi="Times New Roman" w:cs="Times New Roman"/>
            <w:color w:val="005EA5"/>
            <w:sz w:val="24"/>
            <w:szCs w:val="24"/>
            <w:u w:val="single"/>
          </w:rPr>
          <w:t>статьи 13.1</w:t>
        </w:r>
      </w:hyperlink>
      <w:r w:rsidRPr="00343612">
        <w:rPr>
          <w:rFonts w:ascii="Times New Roman" w:eastAsia="Times New Roman" w:hAnsi="Times New Roman" w:cs="Times New Roman"/>
          <w:sz w:val="24"/>
          <w:szCs w:val="24"/>
        </w:rPr>
        <w:t>, </w:t>
      </w:r>
      <w:hyperlink r:id="rId13" w:anchor="000050" w:history="1">
        <w:r w:rsidRPr="00343612">
          <w:rPr>
            <w:rFonts w:ascii="Times New Roman" w:eastAsia="Times New Roman" w:hAnsi="Times New Roman" w:cs="Times New Roman"/>
            <w:color w:val="005EA5"/>
            <w:sz w:val="24"/>
            <w:szCs w:val="24"/>
            <w:u w:val="single"/>
          </w:rPr>
          <w:t>пунктов 1</w:t>
        </w:r>
      </w:hyperlink>
      <w:r w:rsidRPr="00343612">
        <w:rPr>
          <w:rFonts w:ascii="Times New Roman" w:eastAsia="Times New Roman" w:hAnsi="Times New Roman" w:cs="Times New Roman"/>
          <w:sz w:val="24"/>
          <w:szCs w:val="24"/>
        </w:rPr>
        <w:t>, </w:t>
      </w:r>
      <w:hyperlink r:id="rId14" w:anchor="000051" w:history="1">
        <w:r w:rsidRPr="00343612">
          <w:rPr>
            <w:rFonts w:ascii="Times New Roman" w:eastAsia="Times New Roman" w:hAnsi="Times New Roman" w:cs="Times New Roman"/>
            <w:color w:val="005EA5"/>
            <w:sz w:val="24"/>
            <w:szCs w:val="24"/>
            <w:u w:val="single"/>
          </w:rPr>
          <w:t>1.1</w:t>
        </w:r>
      </w:hyperlink>
      <w:r w:rsidRPr="00343612">
        <w:rPr>
          <w:rFonts w:ascii="Times New Roman" w:eastAsia="Times New Roman" w:hAnsi="Times New Roman" w:cs="Times New Roman"/>
          <w:sz w:val="24"/>
          <w:szCs w:val="24"/>
        </w:rPr>
        <w:t> - </w:t>
      </w:r>
      <w:hyperlink r:id="rId15" w:anchor="000269" w:history="1">
        <w:r w:rsidRPr="00343612">
          <w:rPr>
            <w:rFonts w:ascii="Times New Roman" w:eastAsia="Times New Roman" w:hAnsi="Times New Roman" w:cs="Times New Roman"/>
            <w:color w:val="005EA5"/>
            <w:sz w:val="24"/>
            <w:szCs w:val="24"/>
            <w:u w:val="single"/>
          </w:rPr>
          <w:t>1.3 статьи 15</w:t>
        </w:r>
      </w:hyperlink>
      <w:r w:rsidRPr="00343612">
        <w:rPr>
          <w:rFonts w:ascii="Times New Roman" w:eastAsia="Times New Roman" w:hAnsi="Times New Roman" w:cs="Times New Roman"/>
          <w:sz w:val="24"/>
          <w:szCs w:val="24"/>
        </w:rPr>
        <w:t>, </w:t>
      </w:r>
      <w:hyperlink r:id="rId16" w:anchor="100164" w:history="1">
        <w:r w:rsidRPr="00343612">
          <w:rPr>
            <w:rFonts w:ascii="Times New Roman" w:eastAsia="Times New Roman" w:hAnsi="Times New Roman" w:cs="Times New Roman"/>
            <w:color w:val="005EA5"/>
            <w:sz w:val="24"/>
            <w:szCs w:val="24"/>
            <w:u w:val="single"/>
          </w:rPr>
          <w:t>статей 23</w:t>
        </w:r>
      </w:hyperlink>
      <w:r w:rsidRPr="00343612">
        <w:rPr>
          <w:rFonts w:ascii="Times New Roman" w:eastAsia="Times New Roman" w:hAnsi="Times New Roman" w:cs="Times New Roman"/>
          <w:sz w:val="24"/>
          <w:szCs w:val="24"/>
        </w:rPr>
        <w:t> и </w:t>
      </w:r>
      <w:hyperlink r:id="rId17" w:anchor="000068" w:history="1">
        <w:r w:rsidRPr="00343612">
          <w:rPr>
            <w:rFonts w:ascii="Times New Roman" w:eastAsia="Times New Roman" w:hAnsi="Times New Roman" w:cs="Times New Roman"/>
            <w:color w:val="005EA5"/>
            <w:sz w:val="24"/>
            <w:szCs w:val="24"/>
            <w:u w:val="single"/>
          </w:rPr>
          <w:t>23.1</w:t>
        </w:r>
      </w:hyperlink>
      <w:r w:rsidRPr="00343612">
        <w:rPr>
          <w:rFonts w:ascii="Times New Roman" w:eastAsia="Times New Roman" w:hAnsi="Times New Roman" w:cs="Times New Roman"/>
          <w:sz w:val="24"/>
          <w:szCs w:val="24"/>
        </w:rPr>
        <w:t>, </w:t>
      </w:r>
      <w:hyperlink r:id="rId18" w:anchor="000295" w:history="1">
        <w:r w:rsidRPr="00343612">
          <w:rPr>
            <w:rFonts w:ascii="Times New Roman" w:eastAsia="Times New Roman" w:hAnsi="Times New Roman" w:cs="Times New Roman"/>
            <w:color w:val="005EA5"/>
            <w:sz w:val="24"/>
            <w:szCs w:val="24"/>
            <w:u w:val="single"/>
          </w:rPr>
          <w:t>абзаца первого пункта 2 статьи 24</w:t>
        </w:r>
      </w:hyperlink>
      <w:r w:rsidRPr="00343612">
        <w:rPr>
          <w:rFonts w:ascii="Times New Roman" w:eastAsia="Times New Roman" w:hAnsi="Times New Roman" w:cs="Times New Roman"/>
          <w:sz w:val="24"/>
          <w:szCs w:val="24"/>
        </w:rPr>
        <w:t> (в части приобретения и реализации ценных бумаг и участия в товариществах на вере в качестве вкладчика), </w:t>
      </w:r>
      <w:hyperlink r:id="rId19" w:anchor="100226" w:history="1">
        <w:r w:rsidRPr="00343612">
          <w:rPr>
            <w:rFonts w:ascii="Times New Roman" w:eastAsia="Times New Roman" w:hAnsi="Times New Roman" w:cs="Times New Roman"/>
            <w:color w:val="005EA5"/>
            <w:sz w:val="24"/>
            <w:szCs w:val="24"/>
            <w:u w:val="single"/>
          </w:rPr>
          <w:t>пункта 1 статьи 30</w:t>
        </w:r>
      </w:hyperlink>
      <w:r w:rsidRPr="00343612">
        <w:rPr>
          <w:rFonts w:ascii="Times New Roman" w:eastAsia="Times New Roman" w:hAnsi="Times New Roman" w:cs="Times New Roman"/>
          <w:sz w:val="24"/>
          <w:szCs w:val="24"/>
        </w:rPr>
        <w:t>, </w:t>
      </w:r>
      <w:hyperlink r:id="rId20" w:anchor="100302" w:history="1">
        <w:r w:rsidRPr="00343612">
          <w:rPr>
            <w:rFonts w:ascii="Times New Roman" w:eastAsia="Times New Roman" w:hAnsi="Times New Roman" w:cs="Times New Roman"/>
            <w:color w:val="005EA5"/>
            <w:sz w:val="24"/>
            <w:szCs w:val="24"/>
            <w:u w:val="single"/>
          </w:rPr>
          <w:t>пунктов 3</w:t>
        </w:r>
      </w:hyperlink>
      <w:r w:rsidRPr="00343612">
        <w:rPr>
          <w:rFonts w:ascii="Times New Roman" w:eastAsia="Times New Roman" w:hAnsi="Times New Roman" w:cs="Times New Roman"/>
          <w:sz w:val="24"/>
          <w:szCs w:val="24"/>
        </w:rPr>
        <w:t>, </w:t>
      </w:r>
      <w:hyperlink r:id="rId21" w:anchor="100303" w:history="1">
        <w:r w:rsidRPr="00343612">
          <w:rPr>
            <w:rFonts w:ascii="Times New Roman" w:eastAsia="Times New Roman" w:hAnsi="Times New Roman" w:cs="Times New Roman"/>
            <w:color w:val="005EA5"/>
            <w:sz w:val="24"/>
            <w:szCs w:val="24"/>
            <w:u w:val="single"/>
          </w:rPr>
          <w:t>3.1</w:t>
        </w:r>
      </w:hyperlink>
      <w:r w:rsidRPr="00343612">
        <w:rPr>
          <w:rFonts w:ascii="Times New Roman" w:eastAsia="Times New Roman" w:hAnsi="Times New Roman" w:cs="Times New Roman"/>
          <w:sz w:val="24"/>
          <w:szCs w:val="24"/>
        </w:rPr>
        <w:t>, </w:t>
      </w:r>
      <w:hyperlink r:id="rId22" w:anchor="000085" w:history="1">
        <w:r w:rsidRPr="00343612">
          <w:rPr>
            <w:rFonts w:ascii="Times New Roman" w:eastAsia="Times New Roman" w:hAnsi="Times New Roman" w:cs="Times New Roman"/>
            <w:color w:val="005EA5"/>
            <w:sz w:val="24"/>
            <w:szCs w:val="24"/>
            <w:u w:val="single"/>
          </w:rPr>
          <w:t>5</w:t>
        </w:r>
      </w:hyperlink>
      <w:r w:rsidRPr="00343612">
        <w:rPr>
          <w:rFonts w:ascii="Times New Roman" w:eastAsia="Times New Roman" w:hAnsi="Times New Roman" w:cs="Times New Roman"/>
          <w:sz w:val="24"/>
          <w:szCs w:val="24"/>
        </w:rPr>
        <w:t>, </w:t>
      </w:r>
      <w:hyperlink r:id="rId23" w:anchor="000120" w:history="1">
        <w:r w:rsidRPr="00343612">
          <w:rPr>
            <w:rFonts w:ascii="Times New Roman" w:eastAsia="Times New Roman" w:hAnsi="Times New Roman" w:cs="Times New Roman"/>
            <w:color w:val="005EA5"/>
            <w:sz w:val="24"/>
            <w:szCs w:val="24"/>
            <w:u w:val="single"/>
          </w:rPr>
          <w:t>7</w:t>
        </w:r>
      </w:hyperlink>
      <w:r w:rsidRPr="00343612">
        <w:rPr>
          <w:rFonts w:ascii="Times New Roman" w:eastAsia="Times New Roman" w:hAnsi="Times New Roman" w:cs="Times New Roman"/>
          <w:sz w:val="24"/>
          <w:szCs w:val="24"/>
        </w:rPr>
        <w:t> и </w:t>
      </w:r>
      <w:hyperlink r:id="rId24" w:anchor="000095" w:history="1">
        <w:r w:rsidRPr="00343612">
          <w:rPr>
            <w:rFonts w:ascii="Times New Roman" w:eastAsia="Times New Roman" w:hAnsi="Times New Roman" w:cs="Times New Roman"/>
            <w:color w:val="005EA5"/>
            <w:sz w:val="24"/>
            <w:szCs w:val="24"/>
            <w:u w:val="single"/>
          </w:rPr>
          <w:t>10 статьи 32</w:t>
        </w:r>
      </w:hyperlink>
      <w:r w:rsidRPr="00343612">
        <w:rPr>
          <w:rFonts w:ascii="Times New Roman" w:eastAsia="Times New Roman" w:hAnsi="Times New Roman" w:cs="Times New Roman"/>
          <w:sz w:val="24"/>
          <w:szCs w:val="24"/>
        </w:rPr>
        <w:t> настоящего Федерального закона не распространяется на бюджетные учреждения.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 w:name="000207"/>
      <w:bookmarkEnd w:id="16"/>
      <w:r w:rsidRPr="00343612">
        <w:rPr>
          <w:rFonts w:ascii="Times New Roman" w:eastAsia="Times New Roman" w:hAnsi="Times New Roman" w:cs="Times New Roman"/>
          <w:sz w:val="24"/>
          <w:szCs w:val="24"/>
        </w:rPr>
        <w:t xml:space="preserve">4.2. </w:t>
      </w:r>
      <w:proofErr w:type="gramStart"/>
      <w:r w:rsidRPr="00343612">
        <w:rPr>
          <w:rFonts w:ascii="Times New Roman" w:eastAsia="Times New Roman" w:hAnsi="Times New Roman" w:cs="Times New Roman"/>
          <w:sz w:val="24"/>
          <w:szCs w:val="24"/>
        </w:rPr>
        <w:t>Действие </w:t>
      </w:r>
      <w:hyperlink r:id="rId25" w:anchor="000008" w:history="1">
        <w:r w:rsidRPr="00343612">
          <w:rPr>
            <w:rFonts w:ascii="Times New Roman" w:eastAsia="Times New Roman" w:hAnsi="Times New Roman" w:cs="Times New Roman"/>
            <w:color w:val="005EA5"/>
            <w:sz w:val="24"/>
            <w:szCs w:val="24"/>
            <w:u w:val="single"/>
          </w:rPr>
          <w:t>статьи 13.1</w:t>
        </w:r>
      </w:hyperlink>
      <w:r w:rsidRPr="00343612">
        <w:rPr>
          <w:rFonts w:ascii="Times New Roman" w:eastAsia="Times New Roman" w:hAnsi="Times New Roman" w:cs="Times New Roman"/>
          <w:sz w:val="24"/>
          <w:szCs w:val="24"/>
        </w:rPr>
        <w:t>, </w:t>
      </w:r>
      <w:hyperlink r:id="rId26" w:anchor="000050" w:history="1">
        <w:r w:rsidRPr="00343612">
          <w:rPr>
            <w:rFonts w:ascii="Times New Roman" w:eastAsia="Times New Roman" w:hAnsi="Times New Roman" w:cs="Times New Roman"/>
            <w:color w:val="005EA5"/>
            <w:sz w:val="24"/>
            <w:szCs w:val="24"/>
            <w:u w:val="single"/>
          </w:rPr>
          <w:t>пунктов 1</w:t>
        </w:r>
      </w:hyperlink>
      <w:r w:rsidRPr="00343612">
        <w:rPr>
          <w:rFonts w:ascii="Times New Roman" w:eastAsia="Times New Roman" w:hAnsi="Times New Roman" w:cs="Times New Roman"/>
          <w:sz w:val="24"/>
          <w:szCs w:val="24"/>
        </w:rPr>
        <w:t>, </w:t>
      </w:r>
      <w:hyperlink r:id="rId27" w:anchor="000051" w:history="1">
        <w:r w:rsidRPr="00343612">
          <w:rPr>
            <w:rFonts w:ascii="Times New Roman" w:eastAsia="Times New Roman" w:hAnsi="Times New Roman" w:cs="Times New Roman"/>
            <w:color w:val="005EA5"/>
            <w:sz w:val="24"/>
            <w:szCs w:val="24"/>
            <w:u w:val="single"/>
          </w:rPr>
          <w:t>1.1</w:t>
        </w:r>
      </w:hyperlink>
      <w:r w:rsidRPr="00343612">
        <w:rPr>
          <w:rFonts w:ascii="Times New Roman" w:eastAsia="Times New Roman" w:hAnsi="Times New Roman" w:cs="Times New Roman"/>
          <w:sz w:val="24"/>
          <w:szCs w:val="24"/>
        </w:rPr>
        <w:t> - </w:t>
      </w:r>
      <w:hyperlink r:id="rId28" w:anchor="000269" w:history="1">
        <w:r w:rsidRPr="00343612">
          <w:rPr>
            <w:rFonts w:ascii="Times New Roman" w:eastAsia="Times New Roman" w:hAnsi="Times New Roman" w:cs="Times New Roman"/>
            <w:color w:val="005EA5"/>
            <w:sz w:val="24"/>
            <w:szCs w:val="24"/>
            <w:u w:val="single"/>
          </w:rPr>
          <w:t>1.3 статьи 15</w:t>
        </w:r>
      </w:hyperlink>
      <w:r w:rsidRPr="00343612">
        <w:rPr>
          <w:rFonts w:ascii="Times New Roman" w:eastAsia="Times New Roman" w:hAnsi="Times New Roman" w:cs="Times New Roman"/>
          <w:sz w:val="24"/>
          <w:szCs w:val="24"/>
        </w:rPr>
        <w:t>, </w:t>
      </w:r>
      <w:hyperlink r:id="rId29" w:anchor="100137" w:history="1">
        <w:r w:rsidRPr="00343612">
          <w:rPr>
            <w:rFonts w:ascii="Times New Roman" w:eastAsia="Times New Roman" w:hAnsi="Times New Roman" w:cs="Times New Roman"/>
            <w:color w:val="005EA5"/>
            <w:sz w:val="24"/>
            <w:szCs w:val="24"/>
            <w:u w:val="single"/>
          </w:rPr>
          <w:t>статей 18</w:t>
        </w:r>
      </w:hyperlink>
      <w:r w:rsidRPr="00343612">
        <w:rPr>
          <w:rFonts w:ascii="Times New Roman" w:eastAsia="Times New Roman" w:hAnsi="Times New Roman" w:cs="Times New Roman"/>
          <w:sz w:val="24"/>
          <w:szCs w:val="24"/>
        </w:rPr>
        <w:t>, </w:t>
      </w:r>
      <w:hyperlink r:id="rId30" w:anchor="100147" w:history="1">
        <w:r w:rsidRPr="00343612">
          <w:rPr>
            <w:rFonts w:ascii="Times New Roman" w:eastAsia="Times New Roman" w:hAnsi="Times New Roman" w:cs="Times New Roman"/>
            <w:color w:val="005EA5"/>
            <w:sz w:val="24"/>
            <w:szCs w:val="24"/>
            <w:u w:val="single"/>
          </w:rPr>
          <w:t>19</w:t>
        </w:r>
      </w:hyperlink>
      <w:r w:rsidRPr="00343612">
        <w:rPr>
          <w:rFonts w:ascii="Times New Roman" w:eastAsia="Times New Roman" w:hAnsi="Times New Roman" w:cs="Times New Roman"/>
          <w:sz w:val="24"/>
          <w:szCs w:val="24"/>
        </w:rPr>
        <w:t>, </w:t>
      </w:r>
      <w:hyperlink r:id="rId31" w:anchor="100156" w:history="1">
        <w:r w:rsidRPr="00343612">
          <w:rPr>
            <w:rFonts w:ascii="Times New Roman" w:eastAsia="Times New Roman" w:hAnsi="Times New Roman" w:cs="Times New Roman"/>
            <w:color w:val="005EA5"/>
            <w:sz w:val="24"/>
            <w:szCs w:val="24"/>
            <w:u w:val="single"/>
          </w:rPr>
          <w:t>20</w:t>
        </w:r>
      </w:hyperlink>
      <w:r w:rsidRPr="00343612">
        <w:rPr>
          <w:rFonts w:ascii="Times New Roman" w:eastAsia="Times New Roman" w:hAnsi="Times New Roman" w:cs="Times New Roman"/>
          <w:sz w:val="24"/>
          <w:szCs w:val="24"/>
        </w:rPr>
        <w:t>, </w:t>
      </w:r>
      <w:hyperlink r:id="rId32" w:anchor="100164" w:history="1">
        <w:r w:rsidRPr="00343612">
          <w:rPr>
            <w:rFonts w:ascii="Times New Roman" w:eastAsia="Times New Roman" w:hAnsi="Times New Roman" w:cs="Times New Roman"/>
            <w:color w:val="005EA5"/>
            <w:sz w:val="24"/>
            <w:szCs w:val="24"/>
            <w:u w:val="single"/>
          </w:rPr>
          <w:t>23</w:t>
        </w:r>
      </w:hyperlink>
      <w:r w:rsidRPr="00343612">
        <w:rPr>
          <w:rFonts w:ascii="Times New Roman" w:eastAsia="Times New Roman" w:hAnsi="Times New Roman" w:cs="Times New Roman"/>
          <w:sz w:val="24"/>
          <w:szCs w:val="24"/>
        </w:rPr>
        <w:t> и </w:t>
      </w:r>
      <w:hyperlink r:id="rId33" w:anchor="000068" w:history="1">
        <w:r w:rsidRPr="00343612">
          <w:rPr>
            <w:rFonts w:ascii="Times New Roman" w:eastAsia="Times New Roman" w:hAnsi="Times New Roman" w:cs="Times New Roman"/>
            <w:color w:val="005EA5"/>
            <w:sz w:val="24"/>
            <w:szCs w:val="24"/>
            <w:u w:val="single"/>
          </w:rPr>
          <w:t>23.1</w:t>
        </w:r>
      </w:hyperlink>
      <w:r w:rsidRPr="00343612">
        <w:rPr>
          <w:rFonts w:ascii="Times New Roman" w:eastAsia="Times New Roman" w:hAnsi="Times New Roman" w:cs="Times New Roman"/>
          <w:sz w:val="24"/>
          <w:szCs w:val="24"/>
        </w:rPr>
        <w:t>, </w:t>
      </w:r>
      <w:hyperlink r:id="rId34" w:anchor="000295" w:history="1">
        <w:r w:rsidRPr="00343612">
          <w:rPr>
            <w:rFonts w:ascii="Times New Roman" w:eastAsia="Times New Roman" w:hAnsi="Times New Roman" w:cs="Times New Roman"/>
            <w:color w:val="005EA5"/>
            <w:sz w:val="24"/>
            <w:szCs w:val="24"/>
            <w:u w:val="single"/>
          </w:rPr>
          <w:t>абзаца первого пункта 2</w:t>
        </w:r>
      </w:hyperlink>
      <w:r w:rsidRPr="00343612">
        <w:rPr>
          <w:rFonts w:ascii="Times New Roman" w:eastAsia="Times New Roman" w:hAnsi="Times New Roman" w:cs="Times New Roman"/>
          <w:sz w:val="24"/>
          <w:szCs w:val="24"/>
        </w:rPr>
        <w:t> (в части приобретения и реализации ценных бумаг и участия в товариществах на вере в качестве вкладчика), </w:t>
      </w:r>
      <w:hyperlink r:id="rId35" w:anchor="000297" w:history="1">
        <w:r w:rsidRPr="00343612">
          <w:rPr>
            <w:rFonts w:ascii="Times New Roman" w:eastAsia="Times New Roman" w:hAnsi="Times New Roman" w:cs="Times New Roman"/>
            <w:color w:val="005EA5"/>
            <w:sz w:val="24"/>
            <w:szCs w:val="24"/>
            <w:u w:val="single"/>
          </w:rPr>
          <w:t>пункта 3</w:t>
        </w:r>
      </w:hyperlink>
      <w:r w:rsidRPr="00343612">
        <w:rPr>
          <w:rFonts w:ascii="Times New Roman" w:eastAsia="Times New Roman" w:hAnsi="Times New Roman" w:cs="Times New Roman"/>
          <w:sz w:val="24"/>
          <w:szCs w:val="24"/>
        </w:rPr>
        <w:t> и </w:t>
      </w:r>
      <w:hyperlink r:id="rId36" w:anchor="100175" w:history="1">
        <w:r w:rsidRPr="00343612">
          <w:rPr>
            <w:rFonts w:ascii="Times New Roman" w:eastAsia="Times New Roman" w:hAnsi="Times New Roman" w:cs="Times New Roman"/>
            <w:color w:val="005EA5"/>
            <w:sz w:val="24"/>
            <w:szCs w:val="24"/>
            <w:u w:val="single"/>
          </w:rPr>
          <w:t>пункта 4</w:t>
        </w:r>
      </w:hyperlink>
      <w:r w:rsidRPr="00343612">
        <w:rPr>
          <w:rFonts w:ascii="Times New Roman" w:eastAsia="Times New Roman" w:hAnsi="Times New Roman" w:cs="Times New Roman"/>
          <w:sz w:val="24"/>
          <w:szCs w:val="24"/>
        </w:rPr>
        <w:t> (за исключением </w:t>
      </w:r>
      <w:hyperlink r:id="rId37" w:anchor="000397" w:history="1">
        <w:r w:rsidRPr="00343612">
          <w:rPr>
            <w:rFonts w:ascii="Times New Roman" w:eastAsia="Times New Roman" w:hAnsi="Times New Roman" w:cs="Times New Roman"/>
            <w:color w:val="005EA5"/>
            <w:sz w:val="24"/>
            <w:szCs w:val="24"/>
            <w:u w:val="single"/>
          </w:rPr>
          <w:t xml:space="preserve">абзаца </w:t>
        </w:r>
        <w:r w:rsidRPr="00343612">
          <w:rPr>
            <w:rFonts w:ascii="Times New Roman" w:eastAsia="Times New Roman" w:hAnsi="Times New Roman" w:cs="Times New Roman"/>
            <w:color w:val="005EA5"/>
            <w:sz w:val="24"/>
            <w:szCs w:val="24"/>
            <w:u w:val="single"/>
          </w:rPr>
          <w:lastRenderedPageBreak/>
          <w:t>четвертого</w:t>
        </w:r>
      </w:hyperlink>
      <w:r w:rsidRPr="00343612">
        <w:rPr>
          <w:rFonts w:ascii="Times New Roman" w:eastAsia="Times New Roman" w:hAnsi="Times New Roman" w:cs="Times New Roman"/>
          <w:sz w:val="24"/>
          <w:szCs w:val="24"/>
        </w:rPr>
        <w:t>) статьи 24, </w:t>
      </w:r>
      <w:hyperlink r:id="rId38" w:anchor="100226" w:history="1">
        <w:r w:rsidRPr="00343612">
          <w:rPr>
            <w:rFonts w:ascii="Times New Roman" w:eastAsia="Times New Roman" w:hAnsi="Times New Roman" w:cs="Times New Roman"/>
            <w:color w:val="005EA5"/>
            <w:sz w:val="24"/>
            <w:szCs w:val="24"/>
            <w:u w:val="single"/>
          </w:rPr>
          <w:t>пункта 1 статьи 30</w:t>
        </w:r>
      </w:hyperlink>
      <w:r w:rsidRPr="00343612">
        <w:rPr>
          <w:rFonts w:ascii="Times New Roman" w:eastAsia="Times New Roman" w:hAnsi="Times New Roman" w:cs="Times New Roman"/>
          <w:sz w:val="24"/>
          <w:szCs w:val="24"/>
        </w:rPr>
        <w:t>, </w:t>
      </w:r>
      <w:hyperlink r:id="rId39" w:anchor="100302" w:history="1">
        <w:r w:rsidRPr="00343612">
          <w:rPr>
            <w:rFonts w:ascii="Times New Roman" w:eastAsia="Times New Roman" w:hAnsi="Times New Roman" w:cs="Times New Roman"/>
            <w:color w:val="005EA5"/>
            <w:sz w:val="24"/>
            <w:szCs w:val="24"/>
            <w:u w:val="single"/>
          </w:rPr>
          <w:t>пунктов 3</w:t>
        </w:r>
      </w:hyperlink>
      <w:r w:rsidRPr="00343612">
        <w:rPr>
          <w:rFonts w:ascii="Times New Roman" w:eastAsia="Times New Roman" w:hAnsi="Times New Roman" w:cs="Times New Roman"/>
          <w:sz w:val="24"/>
          <w:szCs w:val="24"/>
        </w:rPr>
        <w:t>, </w:t>
      </w:r>
      <w:hyperlink r:id="rId40" w:anchor="100303" w:history="1">
        <w:r w:rsidRPr="00343612">
          <w:rPr>
            <w:rFonts w:ascii="Times New Roman" w:eastAsia="Times New Roman" w:hAnsi="Times New Roman" w:cs="Times New Roman"/>
            <w:color w:val="005EA5"/>
            <w:sz w:val="24"/>
            <w:szCs w:val="24"/>
            <w:u w:val="single"/>
          </w:rPr>
          <w:t>3.1</w:t>
        </w:r>
      </w:hyperlink>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w:t>
      </w:r>
      <w:hyperlink r:id="rId41" w:anchor="000085" w:history="1">
        <w:r w:rsidRPr="00343612">
          <w:rPr>
            <w:rFonts w:ascii="Times New Roman" w:eastAsia="Times New Roman" w:hAnsi="Times New Roman" w:cs="Times New Roman"/>
            <w:color w:val="005EA5"/>
            <w:sz w:val="24"/>
            <w:szCs w:val="24"/>
            <w:u w:val="single"/>
          </w:rPr>
          <w:t>5</w:t>
        </w:r>
      </w:hyperlink>
      <w:r w:rsidRPr="00343612">
        <w:rPr>
          <w:rFonts w:ascii="Times New Roman" w:eastAsia="Times New Roman" w:hAnsi="Times New Roman" w:cs="Times New Roman"/>
          <w:sz w:val="24"/>
          <w:szCs w:val="24"/>
        </w:rPr>
        <w:t>, </w:t>
      </w:r>
      <w:hyperlink r:id="rId42" w:anchor="000120" w:history="1">
        <w:r w:rsidRPr="00343612">
          <w:rPr>
            <w:rFonts w:ascii="Times New Roman" w:eastAsia="Times New Roman" w:hAnsi="Times New Roman" w:cs="Times New Roman"/>
            <w:color w:val="005EA5"/>
            <w:sz w:val="24"/>
            <w:szCs w:val="24"/>
            <w:u w:val="single"/>
          </w:rPr>
          <w:t>7</w:t>
        </w:r>
      </w:hyperlink>
      <w:r w:rsidRPr="00343612">
        <w:rPr>
          <w:rFonts w:ascii="Times New Roman" w:eastAsia="Times New Roman" w:hAnsi="Times New Roman" w:cs="Times New Roman"/>
          <w:sz w:val="24"/>
          <w:szCs w:val="24"/>
        </w:rPr>
        <w:t>, </w:t>
      </w:r>
      <w:hyperlink r:id="rId43" w:anchor="000095" w:history="1">
        <w:r w:rsidRPr="00343612">
          <w:rPr>
            <w:rFonts w:ascii="Times New Roman" w:eastAsia="Times New Roman" w:hAnsi="Times New Roman" w:cs="Times New Roman"/>
            <w:color w:val="005EA5"/>
            <w:sz w:val="24"/>
            <w:szCs w:val="24"/>
            <w:u w:val="single"/>
          </w:rPr>
          <w:t>10</w:t>
        </w:r>
      </w:hyperlink>
      <w:r w:rsidRPr="00343612">
        <w:rPr>
          <w:rFonts w:ascii="Times New Roman" w:eastAsia="Times New Roman" w:hAnsi="Times New Roman" w:cs="Times New Roman"/>
          <w:sz w:val="24"/>
          <w:szCs w:val="24"/>
        </w:rPr>
        <w:t> и </w:t>
      </w:r>
      <w:hyperlink r:id="rId44" w:anchor="000312" w:history="1">
        <w:r w:rsidRPr="00343612">
          <w:rPr>
            <w:rFonts w:ascii="Times New Roman" w:eastAsia="Times New Roman" w:hAnsi="Times New Roman" w:cs="Times New Roman"/>
            <w:color w:val="005EA5"/>
            <w:sz w:val="24"/>
            <w:szCs w:val="24"/>
            <w:u w:val="single"/>
          </w:rPr>
          <w:t>14 статьи 32</w:t>
        </w:r>
      </w:hyperlink>
      <w:r w:rsidRPr="00343612">
        <w:rPr>
          <w:rFonts w:ascii="Times New Roman" w:eastAsia="Times New Roman" w:hAnsi="Times New Roman" w:cs="Times New Roman"/>
          <w:sz w:val="24"/>
          <w:szCs w:val="24"/>
        </w:rPr>
        <w:t>настоящего Федерального закона не распространяется на казенные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 w:name="000501"/>
      <w:bookmarkStart w:id="18" w:name="000208"/>
      <w:bookmarkStart w:id="19" w:name="000003"/>
      <w:bookmarkEnd w:id="17"/>
      <w:bookmarkEnd w:id="18"/>
      <w:bookmarkEnd w:id="19"/>
      <w:r w:rsidRPr="00343612">
        <w:rPr>
          <w:rFonts w:ascii="Times New Roman" w:eastAsia="Times New Roman" w:hAnsi="Times New Roman" w:cs="Times New Roman"/>
          <w:sz w:val="24"/>
          <w:szCs w:val="24"/>
        </w:rP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0" w:name="000402"/>
      <w:bookmarkEnd w:id="20"/>
      <w:r w:rsidRPr="00343612">
        <w:rPr>
          <w:rFonts w:ascii="Times New Roman" w:eastAsia="Times New Roman" w:hAnsi="Times New Roman" w:cs="Times New Roman"/>
          <w:sz w:val="24"/>
          <w:szCs w:val="24"/>
        </w:rPr>
        <w:t>6. Действие </w:t>
      </w:r>
      <w:hyperlink r:id="rId45" w:anchor="000404" w:history="1">
        <w:r w:rsidRPr="00343612">
          <w:rPr>
            <w:rFonts w:ascii="Times New Roman" w:eastAsia="Times New Roman" w:hAnsi="Times New Roman" w:cs="Times New Roman"/>
            <w:color w:val="005EA5"/>
            <w:sz w:val="24"/>
            <w:szCs w:val="24"/>
            <w:u w:val="single"/>
          </w:rPr>
          <w:t>пункта 6 статьи 2</w:t>
        </w:r>
      </w:hyperlink>
      <w:r w:rsidRPr="00343612">
        <w:rPr>
          <w:rFonts w:ascii="Times New Roman" w:eastAsia="Times New Roman" w:hAnsi="Times New Roman" w:cs="Times New Roman"/>
          <w:sz w:val="24"/>
          <w:szCs w:val="24"/>
        </w:rPr>
        <w:t>, </w:t>
      </w:r>
      <w:hyperlink r:id="rId46" w:anchor="000411" w:history="1">
        <w:r w:rsidRPr="00343612">
          <w:rPr>
            <w:rFonts w:ascii="Times New Roman" w:eastAsia="Times New Roman" w:hAnsi="Times New Roman" w:cs="Times New Roman"/>
            <w:color w:val="005EA5"/>
            <w:sz w:val="24"/>
            <w:szCs w:val="24"/>
            <w:u w:val="single"/>
          </w:rPr>
          <w:t>абзаца третьего пункта 1 статьи 32</w:t>
        </w:r>
      </w:hyperlink>
      <w:r w:rsidRPr="00343612">
        <w:rPr>
          <w:rFonts w:ascii="Times New Roman" w:eastAsia="Times New Roman" w:hAnsi="Times New Roman" w:cs="Times New Roman"/>
          <w:sz w:val="24"/>
          <w:szCs w:val="24"/>
        </w:rPr>
        <w:t>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 w:name="000403"/>
      <w:bookmarkEnd w:id="21"/>
      <w:r w:rsidRPr="00343612">
        <w:rPr>
          <w:rFonts w:ascii="Times New Roman" w:eastAsia="Times New Roman" w:hAnsi="Times New Roman" w:cs="Times New Roman"/>
          <w:sz w:val="24"/>
          <w:szCs w:val="24"/>
        </w:rPr>
        <w:t>7. Действие </w:t>
      </w:r>
      <w:hyperlink r:id="rId47" w:anchor="000404" w:history="1">
        <w:r w:rsidRPr="00343612">
          <w:rPr>
            <w:rFonts w:ascii="Times New Roman" w:eastAsia="Times New Roman" w:hAnsi="Times New Roman" w:cs="Times New Roman"/>
            <w:color w:val="005EA5"/>
            <w:sz w:val="24"/>
            <w:szCs w:val="24"/>
            <w:u w:val="single"/>
          </w:rPr>
          <w:t>пункта 6 статьи 2</w:t>
        </w:r>
      </w:hyperlink>
      <w:r w:rsidRPr="00343612">
        <w:rPr>
          <w:rFonts w:ascii="Times New Roman" w:eastAsia="Times New Roman" w:hAnsi="Times New Roman" w:cs="Times New Roman"/>
          <w:sz w:val="24"/>
          <w:szCs w:val="24"/>
        </w:rPr>
        <w:t>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 w:name="100013"/>
      <w:bookmarkEnd w:id="22"/>
      <w:r w:rsidRPr="00343612">
        <w:rPr>
          <w:rFonts w:ascii="Times New Roman" w:eastAsia="Times New Roman" w:hAnsi="Times New Roman" w:cs="Times New Roman"/>
          <w:sz w:val="24"/>
          <w:szCs w:val="24"/>
        </w:rPr>
        <w:t>Статья 2. Некоммерческая организация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 w:name="100014"/>
      <w:bookmarkEnd w:id="23"/>
      <w:r w:rsidRPr="00343612">
        <w:rPr>
          <w:rFonts w:ascii="Times New Roman" w:eastAsia="Times New Roman" w:hAnsi="Times New Roman" w:cs="Times New Roman"/>
          <w:sz w:val="24"/>
          <w:szCs w:val="24"/>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 w:name="100015"/>
      <w:bookmarkEnd w:id="24"/>
      <w:r w:rsidRPr="00343612">
        <w:rPr>
          <w:rFonts w:ascii="Times New Roman" w:eastAsia="Times New Roman" w:hAnsi="Times New Roman" w:cs="Times New Roman"/>
          <w:sz w:val="24"/>
          <w:szCs w:val="24"/>
        </w:rPr>
        <w:t xml:space="preserve">2. </w:t>
      </w:r>
      <w:proofErr w:type="gramStart"/>
      <w:r w:rsidRPr="00343612">
        <w:rPr>
          <w:rFonts w:ascii="Times New Roman" w:eastAsia="Times New Roman" w:hAnsi="Times New Roman" w:cs="Times New Roman"/>
          <w:sz w:val="24"/>
          <w:szCs w:val="24"/>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 w:name="000124"/>
      <w:bookmarkEnd w:id="25"/>
      <w:r w:rsidRPr="00343612">
        <w:rPr>
          <w:rFonts w:ascii="Times New Roman" w:eastAsia="Times New Roman" w:hAnsi="Times New Roman" w:cs="Times New Roman"/>
          <w:sz w:val="24"/>
          <w:szCs w:val="24"/>
        </w:rPr>
        <w:t xml:space="preserve">2.1. </w:t>
      </w:r>
      <w:proofErr w:type="gramStart"/>
      <w:r w:rsidRPr="00343612">
        <w:rPr>
          <w:rFonts w:ascii="Times New Roman" w:eastAsia="Times New Roman" w:hAnsi="Times New Roman" w:cs="Times New Roman"/>
          <w:sz w:val="24"/>
          <w:szCs w:val="24"/>
        </w:rPr>
        <w:t>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48" w:anchor="000135" w:history="1">
        <w:r w:rsidRPr="00343612">
          <w:rPr>
            <w:rFonts w:ascii="Times New Roman" w:eastAsia="Times New Roman" w:hAnsi="Times New Roman" w:cs="Times New Roman"/>
            <w:color w:val="005EA5"/>
            <w:sz w:val="24"/>
            <w:szCs w:val="24"/>
            <w:u w:val="single"/>
          </w:rPr>
          <w:t>статьей 31.1</w:t>
        </w:r>
      </w:hyperlink>
      <w:r w:rsidRPr="00343612">
        <w:rPr>
          <w:rFonts w:ascii="Times New Roman" w:eastAsia="Times New Roman" w:hAnsi="Times New Roman" w:cs="Times New Roman"/>
          <w:sz w:val="24"/>
          <w:szCs w:val="24"/>
        </w:rPr>
        <w:t> настоящего Федерального закона.</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6" w:name="000502"/>
      <w:bookmarkEnd w:id="26"/>
      <w:r w:rsidRPr="00343612">
        <w:rPr>
          <w:rFonts w:ascii="Times New Roman" w:eastAsia="Times New Roman" w:hAnsi="Times New Roman" w:cs="Times New Roman"/>
          <w:sz w:val="24"/>
          <w:szCs w:val="24"/>
        </w:rP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7" w:name="100274"/>
      <w:bookmarkStart w:id="28" w:name="100260"/>
      <w:bookmarkEnd w:id="27"/>
      <w:bookmarkEnd w:id="28"/>
      <w:r w:rsidRPr="00343612">
        <w:rPr>
          <w:rFonts w:ascii="Times New Roman" w:eastAsia="Times New Roman" w:hAnsi="Times New Roman" w:cs="Times New Roman"/>
          <w:sz w:val="24"/>
          <w:szCs w:val="24"/>
        </w:rP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 w:name="000004"/>
      <w:bookmarkEnd w:id="29"/>
      <w:r w:rsidRPr="00343612">
        <w:rPr>
          <w:rFonts w:ascii="Times New Roman" w:eastAsia="Times New Roman" w:hAnsi="Times New Roman" w:cs="Times New Roman"/>
          <w:sz w:val="24"/>
          <w:szCs w:val="24"/>
        </w:rPr>
        <w:lastRenderedPageBreak/>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 w:name="000005"/>
      <w:bookmarkEnd w:id="30"/>
      <w:r w:rsidRPr="00343612">
        <w:rPr>
          <w:rFonts w:ascii="Times New Roman" w:eastAsia="Times New Roman" w:hAnsi="Times New Roman" w:cs="Times New Roman"/>
          <w:sz w:val="24"/>
          <w:szCs w:val="24"/>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 w:name="000006"/>
      <w:bookmarkEnd w:id="31"/>
      <w:r w:rsidRPr="00343612">
        <w:rPr>
          <w:rFonts w:ascii="Times New Roman" w:eastAsia="Times New Roman" w:hAnsi="Times New Roman" w:cs="Times New Roman"/>
          <w:sz w:val="24"/>
          <w:szCs w:val="24"/>
        </w:rP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r:id="rId49" w:anchor="000008" w:history="1">
        <w:r w:rsidRPr="00343612">
          <w:rPr>
            <w:rFonts w:ascii="Times New Roman" w:eastAsia="Times New Roman" w:hAnsi="Times New Roman" w:cs="Times New Roman"/>
            <w:color w:val="005EA5"/>
            <w:sz w:val="24"/>
            <w:szCs w:val="24"/>
            <w:u w:val="single"/>
          </w:rPr>
          <w:t>статьей 13.1</w:t>
        </w:r>
      </w:hyperlink>
      <w:r w:rsidRPr="00343612">
        <w:rPr>
          <w:rFonts w:ascii="Times New Roman" w:eastAsia="Times New Roman" w:hAnsi="Times New Roman" w:cs="Times New Roman"/>
          <w:sz w:val="24"/>
          <w:szCs w:val="24"/>
        </w:rPr>
        <w:t>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 w:name="000007"/>
      <w:bookmarkEnd w:id="32"/>
      <w:r w:rsidRPr="00343612">
        <w:rPr>
          <w:rFonts w:ascii="Times New Roman" w:eastAsia="Times New Roman" w:hAnsi="Times New Roman" w:cs="Times New Roman"/>
          <w:sz w:val="24"/>
          <w:szCs w:val="24"/>
        </w:rP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r:id="rId50" w:anchor="000026" w:history="1">
        <w:r w:rsidRPr="00343612">
          <w:rPr>
            <w:rFonts w:ascii="Times New Roman" w:eastAsia="Times New Roman" w:hAnsi="Times New Roman" w:cs="Times New Roman"/>
            <w:color w:val="005EA5"/>
            <w:sz w:val="24"/>
            <w:szCs w:val="24"/>
            <w:u w:val="single"/>
          </w:rPr>
          <w:t>статьей 13.2</w:t>
        </w:r>
      </w:hyperlink>
      <w:r w:rsidRPr="00343612">
        <w:rPr>
          <w:rFonts w:ascii="Times New Roman" w:eastAsia="Times New Roman" w:hAnsi="Times New Roman" w:cs="Times New Roman"/>
          <w:sz w:val="24"/>
          <w:szCs w:val="24"/>
        </w:rPr>
        <w:t> 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 w:name="000490"/>
      <w:bookmarkStart w:id="34" w:name="000404"/>
      <w:bookmarkStart w:id="35" w:name="000405"/>
      <w:bookmarkStart w:id="36" w:name="000465"/>
      <w:bookmarkStart w:id="37" w:name="000406"/>
      <w:bookmarkEnd w:id="33"/>
      <w:bookmarkEnd w:id="34"/>
      <w:bookmarkEnd w:id="35"/>
      <w:bookmarkEnd w:id="36"/>
      <w:bookmarkEnd w:id="37"/>
      <w:r w:rsidRPr="00343612">
        <w:rPr>
          <w:rFonts w:ascii="Times New Roman" w:eastAsia="Times New Roman" w:hAnsi="Times New Roman" w:cs="Times New Roman"/>
          <w:sz w:val="24"/>
          <w:szCs w:val="24"/>
        </w:rPr>
        <w:t xml:space="preserve">6. </w:t>
      </w:r>
      <w:proofErr w:type="gramStart"/>
      <w:r w:rsidRPr="00343612">
        <w:rPr>
          <w:rFonts w:ascii="Times New Roman" w:eastAsia="Times New Roman" w:hAnsi="Times New Roman" w:cs="Times New Roman"/>
          <w:sz w:val="24"/>
          <w:szCs w:val="24"/>
        </w:rPr>
        <w:t>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w:t>
      </w:r>
      <w:proofErr w:type="gramEnd"/>
      <w:r w:rsidRPr="00343612">
        <w:rPr>
          <w:rFonts w:ascii="Times New Roman" w:eastAsia="Times New Roman" w:hAnsi="Times New Roman" w:cs="Times New Roman"/>
          <w:sz w:val="24"/>
          <w:szCs w:val="24"/>
        </w:rPr>
        <w:t xml:space="preserve"> обществ с государственным участием и их дочерних обществ) (далее - иностранные источники), и </w:t>
      </w:r>
      <w:proofErr w:type="gramStart"/>
      <w:r w:rsidRPr="00343612">
        <w:rPr>
          <w:rFonts w:ascii="Times New Roman" w:eastAsia="Times New Roman" w:hAnsi="Times New Roman" w:cs="Times New Roman"/>
          <w:sz w:val="24"/>
          <w:szCs w:val="24"/>
        </w:rPr>
        <w:t>которая</w:t>
      </w:r>
      <w:proofErr w:type="gramEnd"/>
      <w:r w:rsidRPr="00343612">
        <w:rPr>
          <w:rFonts w:ascii="Times New Roman" w:eastAsia="Times New Roman" w:hAnsi="Times New Roman" w:cs="Times New Roman"/>
          <w:sz w:val="24"/>
          <w:szCs w:val="24"/>
        </w:rPr>
        <w:t xml:space="preserve"> участвует, в том числе в интересах иностранных источников, в политической деятельности, осуществляемой на территории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 w:name="000491"/>
      <w:bookmarkEnd w:id="38"/>
      <w:proofErr w:type="gramStart"/>
      <w:r w:rsidRPr="00343612">
        <w:rPr>
          <w:rFonts w:ascii="Times New Roman" w:eastAsia="Times New Roman" w:hAnsi="Times New Roman" w:cs="Times New Roman"/>
          <w:sz w:val="24"/>
          <w:szCs w:val="24"/>
        </w:rP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w:t>
      </w:r>
      <w:proofErr w:type="gramEnd"/>
      <w:r w:rsidRPr="00343612">
        <w:rPr>
          <w:rFonts w:ascii="Times New Roman" w:eastAsia="Times New Roman" w:hAnsi="Times New Roman" w:cs="Times New Roman"/>
          <w:sz w:val="24"/>
          <w:szCs w:val="24"/>
        </w:rPr>
        <w:t xml:space="preserve">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 w:name="000492"/>
      <w:bookmarkEnd w:id="39"/>
      <w:r w:rsidRPr="00343612">
        <w:rPr>
          <w:rFonts w:ascii="Times New Roman" w:eastAsia="Times New Roman" w:hAnsi="Times New Roman" w:cs="Times New Roman"/>
          <w:sz w:val="24"/>
          <w:szCs w:val="24"/>
        </w:rPr>
        <w:t>Указанная деятельность осуществляется в следующих формах: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0" w:name="000493"/>
      <w:bookmarkEnd w:id="40"/>
      <w:r w:rsidRPr="00343612">
        <w:rPr>
          <w:rFonts w:ascii="Times New Roman" w:eastAsia="Times New Roman" w:hAnsi="Times New Roman" w:cs="Times New Roman"/>
          <w:sz w:val="24"/>
          <w:szCs w:val="24"/>
        </w:rPr>
        <w:lastRenderedPageBreak/>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 w:name="000494"/>
      <w:bookmarkEnd w:id="41"/>
      <w:r w:rsidRPr="00343612">
        <w:rPr>
          <w:rFonts w:ascii="Times New Roman" w:eastAsia="Times New Roman" w:hAnsi="Times New Roman" w:cs="Times New Roman"/>
          <w:sz w:val="24"/>
          <w:szCs w:val="24"/>
        </w:rP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 w:name="000495"/>
      <w:bookmarkEnd w:id="42"/>
      <w:r w:rsidRPr="00343612">
        <w:rPr>
          <w:rFonts w:ascii="Times New Roman" w:eastAsia="Times New Roman" w:hAnsi="Times New Roman" w:cs="Times New Roman"/>
          <w:sz w:val="24"/>
          <w:szCs w:val="24"/>
        </w:rP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 w:name="000496"/>
      <w:bookmarkEnd w:id="43"/>
      <w:r w:rsidRPr="00343612">
        <w:rPr>
          <w:rFonts w:ascii="Times New Roman" w:eastAsia="Times New Roman" w:hAnsi="Times New Roman" w:cs="Times New Roman"/>
          <w:sz w:val="24"/>
          <w:szCs w:val="24"/>
        </w:rP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 w:name="000497"/>
      <w:bookmarkEnd w:id="44"/>
      <w:r w:rsidRPr="00343612">
        <w:rPr>
          <w:rFonts w:ascii="Times New Roman" w:eastAsia="Times New Roman" w:hAnsi="Times New Roman" w:cs="Times New Roman"/>
          <w:sz w:val="24"/>
          <w:szCs w:val="24"/>
        </w:rP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 w:name="000498"/>
      <w:bookmarkEnd w:id="45"/>
      <w:r w:rsidRPr="00343612">
        <w:rPr>
          <w:rFonts w:ascii="Times New Roman" w:eastAsia="Times New Roman" w:hAnsi="Times New Roman" w:cs="Times New Roman"/>
          <w:sz w:val="24"/>
          <w:szCs w:val="24"/>
        </w:rPr>
        <w:t>вовлечение граждан, в том числе несовершеннолетних, в указанную деятельность;</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 w:name="000499"/>
      <w:bookmarkEnd w:id="46"/>
      <w:r w:rsidRPr="00343612">
        <w:rPr>
          <w:rFonts w:ascii="Times New Roman" w:eastAsia="Times New Roman" w:hAnsi="Times New Roman" w:cs="Times New Roman"/>
          <w:sz w:val="24"/>
          <w:szCs w:val="24"/>
        </w:rPr>
        <w:t>финансирование указанной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 w:name="000500"/>
      <w:bookmarkEnd w:id="47"/>
      <w:r w:rsidRPr="00343612">
        <w:rPr>
          <w:rFonts w:ascii="Times New Roman" w:eastAsia="Times New Roman" w:hAnsi="Times New Roman" w:cs="Times New Roman"/>
          <w:sz w:val="24"/>
          <w:szCs w:val="24"/>
        </w:rP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Статья 3. Правовое положение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 w:name="000209"/>
      <w:bookmarkStart w:id="49" w:name="100018"/>
      <w:bookmarkStart w:id="50" w:name="000102"/>
      <w:bookmarkEnd w:id="48"/>
      <w:bookmarkEnd w:id="49"/>
      <w:bookmarkEnd w:id="50"/>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 w:name="000210"/>
      <w:bookmarkEnd w:id="51"/>
      <w:r w:rsidRPr="00343612">
        <w:rPr>
          <w:rFonts w:ascii="Times New Roman" w:eastAsia="Times New Roman" w:hAnsi="Times New Roman" w:cs="Times New Roman"/>
          <w:sz w:val="24"/>
          <w:szCs w:val="24"/>
        </w:rPr>
        <w:t>Некоммерческая организация должна иметь самостоятельный баланс и (или) смету.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2" w:name="100020"/>
      <w:bookmarkEnd w:id="52"/>
      <w:r w:rsidRPr="00343612">
        <w:rPr>
          <w:rFonts w:ascii="Times New Roman" w:eastAsia="Times New Roman" w:hAnsi="Times New Roman" w:cs="Times New Roman"/>
          <w:sz w:val="24"/>
          <w:szCs w:val="24"/>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 w:name="000211"/>
      <w:bookmarkStart w:id="54" w:name="100021"/>
      <w:bookmarkEnd w:id="53"/>
      <w:bookmarkEnd w:id="54"/>
      <w:r w:rsidRPr="00343612">
        <w:rPr>
          <w:rFonts w:ascii="Times New Roman" w:eastAsia="Times New Roman" w:hAnsi="Times New Roman" w:cs="Times New Roman"/>
          <w:sz w:val="24"/>
          <w:szCs w:val="24"/>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 w:name="100022"/>
      <w:bookmarkEnd w:id="55"/>
      <w:r w:rsidRPr="00343612">
        <w:rPr>
          <w:rFonts w:ascii="Times New Roman" w:eastAsia="Times New Roman" w:hAnsi="Times New Roman" w:cs="Times New Roman"/>
          <w:sz w:val="24"/>
          <w:szCs w:val="24"/>
        </w:rPr>
        <w:t>4. Некоммерческая организация имеет печать с полным наименованием этой некоммерческой организации на русском языке.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6" w:name="100334"/>
      <w:bookmarkStart w:id="57" w:name="100023"/>
      <w:bookmarkEnd w:id="56"/>
      <w:bookmarkEnd w:id="57"/>
      <w:r w:rsidRPr="00343612">
        <w:rPr>
          <w:rFonts w:ascii="Times New Roman" w:eastAsia="Times New Roman" w:hAnsi="Times New Roman" w:cs="Times New Roman"/>
          <w:sz w:val="24"/>
          <w:szCs w:val="24"/>
        </w:rPr>
        <w:t>Некоммерческая организация вправе иметь штампы и бланки со своим наименованием.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8" w:name="100335"/>
      <w:bookmarkEnd w:id="58"/>
      <w:r w:rsidRPr="00343612">
        <w:rPr>
          <w:rFonts w:ascii="Times New Roman" w:eastAsia="Times New Roman" w:hAnsi="Times New Roman" w:cs="Times New Roman"/>
          <w:sz w:val="24"/>
          <w:szCs w:val="24"/>
        </w:rP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 w:name="100336"/>
      <w:bookmarkEnd w:id="59"/>
      <w:r w:rsidRPr="00343612">
        <w:rPr>
          <w:rFonts w:ascii="Times New Roman" w:eastAsia="Times New Roman" w:hAnsi="Times New Roman" w:cs="Times New Roman"/>
          <w:sz w:val="24"/>
          <w:szCs w:val="24"/>
        </w:rPr>
        <w:lastRenderedPageBreak/>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 w:name="100337"/>
      <w:bookmarkEnd w:id="60"/>
      <w:proofErr w:type="gramStart"/>
      <w:r w:rsidRPr="00343612">
        <w:rPr>
          <w:rFonts w:ascii="Times New Roman" w:eastAsia="Times New Roman" w:hAnsi="Times New Roman" w:cs="Times New Roman"/>
          <w:sz w:val="24"/>
          <w:szCs w:val="24"/>
        </w:rP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 w:name="100338"/>
      <w:bookmarkEnd w:id="61"/>
      <w:r w:rsidRPr="00343612">
        <w:rPr>
          <w:rFonts w:ascii="Times New Roman" w:eastAsia="Times New Roman" w:hAnsi="Times New Roman" w:cs="Times New Roman"/>
          <w:sz w:val="24"/>
          <w:szCs w:val="24"/>
        </w:rP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2" w:name="100339"/>
      <w:bookmarkEnd w:id="62"/>
      <w:r w:rsidRPr="00343612">
        <w:rPr>
          <w:rFonts w:ascii="Times New Roman" w:eastAsia="Times New Roman" w:hAnsi="Times New Roman" w:cs="Times New Roman"/>
          <w:sz w:val="24"/>
          <w:szCs w:val="24"/>
        </w:rP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 w:name="100024"/>
      <w:bookmarkEnd w:id="63"/>
      <w:r w:rsidRPr="00343612">
        <w:rPr>
          <w:rFonts w:ascii="Times New Roman" w:eastAsia="Times New Roman" w:hAnsi="Times New Roman" w:cs="Times New Roman"/>
          <w:sz w:val="24"/>
          <w:szCs w:val="24"/>
        </w:rPr>
        <w:t>Статья 4. Наименование и место нахождения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 w:name="000357"/>
      <w:bookmarkStart w:id="65" w:name="100026"/>
      <w:bookmarkEnd w:id="64"/>
      <w:bookmarkEnd w:id="65"/>
      <w:r w:rsidRPr="00343612">
        <w:rPr>
          <w:rFonts w:ascii="Times New Roman" w:eastAsia="Times New Roman" w:hAnsi="Times New Roman" w:cs="Times New Roman"/>
          <w:sz w:val="24"/>
          <w:szCs w:val="24"/>
        </w:rPr>
        <w:t>1. Некоммерческая организация имеет наименование, содержащее указание на ее организационно-правовую форму и характер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 w:name="000358"/>
      <w:bookmarkEnd w:id="66"/>
      <w:r w:rsidRPr="00343612">
        <w:rPr>
          <w:rFonts w:ascii="Times New Roman" w:eastAsia="Times New Roman" w:hAnsi="Times New Roman" w:cs="Times New Roman"/>
          <w:sz w:val="24"/>
          <w:szCs w:val="24"/>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 w:name="000359"/>
      <w:bookmarkEnd w:id="67"/>
      <w:r w:rsidRPr="00343612">
        <w:rPr>
          <w:rFonts w:ascii="Times New Roman" w:eastAsia="Times New Roman" w:hAnsi="Times New Roman" w:cs="Times New Roman"/>
          <w:sz w:val="24"/>
          <w:szCs w:val="24"/>
        </w:rP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 w:name="100027"/>
      <w:bookmarkEnd w:id="68"/>
      <w:r w:rsidRPr="00343612">
        <w:rPr>
          <w:rFonts w:ascii="Times New Roman" w:eastAsia="Times New Roman" w:hAnsi="Times New Roman" w:cs="Times New Roman"/>
          <w:sz w:val="24"/>
          <w:szCs w:val="24"/>
        </w:rPr>
        <w:t>2. Место нахождения некоммерческой организации определяется местом ее государственной регистрации.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 w:name="100028"/>
      <w:bookmarkEnd w:id="69"/>
      <w:r w:rsidRPr="00343612">
        <w:rPr>
          <w:rFonts w:ascii="Times New Roman" w:eastAsia="Times New Roman" w:hAnsi="Times New Roman" w:cs="Times New Roman"/>
          <w:sz w:val="24"/>
          <w:szCs w:val="24"/>
        </w:rPr>
        <w:t>3. Наименование и место нахождения некоммерческой организации указываются в ее учредительных документах.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 w:name="100317"/>
      <w:bookmarkStart w:id="71" w:name="000314"/>
      <w:bookmarkStart w:id="72" w:name="000315"/>
      <w:bookmarkEnd w:id="70"/>
      <w:bookmarkEnd w:id="71"/>
      <w:bookmarkEnd w:id="72"/>
      <w:r w:rsidRPr="00343612">
        <w:rPr>
          <w:rFonts w:ascii="Times New Roman" w:eastAsia="Times New Roman" w:hAnsi="Times New Roman" w:cs="Times New Roman"/>
          <w:sz w:val="24"/>
          <w:szCs w:val="24"/>
        </w:rP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 w:name="100318"/>
      <w:bookmarkEnd w:id="73"/>
      <w:r w:rsidRPr="00343612">
        <w:rPr>
          <w:rFonts w:ascii="Times New Roman" w:eastAsia="Times New Roman" w:hAnsi="Times New Roman" w:cs="Times New Roman"/>
          <w:sz w:val="24"/>
          <w:szCs w:val="24"/>
        </w:rPr>
        <w:t>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r:id="rId51" w:anchor="100317" w:history="1">
        <w:r w:rsidRPr="00343612">
          <w:rPr>
            <w:rFonts w:ascii="Times New Roman" w:eastAsia="Times New Roman" w:hAnsi="Times New Roman" w:cs="Times New Roman"/>
            <w:color w:val="005EA5"/>
            <w:sz w:val="24"/>
            <w:szCs w:val="24"/>
            <w:u w:val="single"/>
          </w:rPr>
          <w:t>пункте 4</w:t>
        </w:r>
      </w:hyperlink>
      <w:r w:rsidRPr="00343612">
        <w:rPr>
          <w:rFonts w:ascii="Times New Roman" w:eastAsia="Times New Roman" w:hAnsi="Times New Roman" w:cs="Times New Roman"/>
          <w:sz w:val="24"/>
          <w:szCs w:val="24"/>
        </w:rPr>
        <w:t> настоящей статьи, в наименованиях: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4" w:name="100319"/>
      <w:bookmarkEnd w:id="74"/>
      <w:r w:rsidRPr="00343612">
        <w:rPr>
          <w:rFonts w:ascii="Times New Roman" w:eastAsia="Times New Roman" w:hAnsi="Times New Roman" w:cs="Times New Roman"/>
          <w:sz w:val="24"/>
          <w:szCs w:val="24"/>
        </w:rP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 w:name="100320"/>
      <w:bookmarkEnd w:id="75"/>
      <w:r w:rsidRPr="00343612">
        <w:rPr>
          <w:rFonts w:ascii="Times New Roman" w:eastAsia="Times New Roman" w:hAnsi="Times New Roman" w:cs="Times New Roman"/>
          <w:sz w:val="24"/>
          <w:szCs w:val="24"/>
        </w:rPr>
        <w:lastRenderedPageBreak/>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 w:name="100321"/>
      <w:bookmarkEnd w:id="76"/>
      <w:r w:rsidRPr="00343612">
        <w:rPr>
          <w:rFonts w:ascii="Times New Roman" w:eastAsia="Times New Roman" w:hAnsi="Times New Roman" w:cs="Times New Roman"/>
          <w:sz w:val="24"/>
          <w:szCs w:val="24"/>
        </w:rPr>
        <w:t>3) общероссийских общественных объединений;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 w:name="100322"/>
      <w:bookmarkEnd w:id="77"/>
      <w:r w:rsidRPr="00343612">
        <w:rPr>
          <w:rFonts w:ascii="Times New Roman" w:eastAsia="Times New Roman" w:hAnsi="Times New Roman" w:cs="Times New Roman"/>
          <w:sz w:val="24"/>
          <w:szCs w:val="24"/>
        </w:rP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8" w:name="100323"/>
      <w:bookmarkEnd w:id="78"/>
      <w:proofErr w:type="gramStart"/>
      <w:r w:rsidRPr="00343612">
        <w:rPr>
          <w:rFonts w:ascii="Times New Roman" w:eastAsia="Times New Roman" w:hAnsi="Times New Roman" w:cs="Times New Roman"/>
          <w:sz w:val="24"/>
          <w:szCs w:val="24"/>
        </w:rP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w:t>
      </w:r>
      <w:proofErr w:type="gramEnd"/>
      <w:r w:rsidRPr="00343612">
        <w:rPr>
          <w:rFonts w:ascii="Times New Roman" w:eastAsia="Times New Roman" w:hAnsi="Times New Roman" w:cs="Times New Roman"/>
          <w:sz w:val="24"/>
          <w:szCs w:val="24"/>
        </w:rPr>
        <w:t xml:space="preserve"> указанных некоммерческих организаций полного наименования учредившего их юридического лица;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 w:name="000452"/>
      <w:bookmarkEnd w:id="79"/>
      <w:r w:rsidRPr="00343612">
        <w:rPr>
          <w:rFonts w:ascii="Times New Roman" w:eastAsia="Times New Roman" w:hAnsi="Times New Roman" w:cs="Times New Roman"/>
          <w:sz w:val="24"/>
          <w:szCs w:val="24"/>
        </w:rPr>
        <w:t>6) общероссийских и общероссийских отраслевых (межотраслевых) объединений работодателей.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0" w:name="100324"/>
      <w:bookmarkEnd w:id="80"/>
      <w:r w:rsidRPr="00343612">
        <w:rPr>
          <w:rFonts w:ascii="Times New Roman" w:eastAsia="Times New Roman" w:hAnsi="Times New Roman" w:cs="Times New Roman"/>
          <w:sz w:val="24"/>
          <w:szCs w:val="24"/>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w:t>
      </w:r>
      <w:proofErr w:type="gramStart"/>
      <w:r w:rsidRPr="00343612">
        <w:rPr>
          <w:rFonts w:ascii="Times New Roman" w:eastAsia="Times New Roman" w:hAnsi="Times New Roman" w:cs="Times New Roman"/>
          <w:sz w:val="24"/>
          <w:szCs w:val="24"/>
        </w:rPr>
        <w:t>с</w:t>
      </w:r>
      <w:proofErr w:type="gramEnd"/>
      <w:r w:rsidRPr="00343612">
        <w:rPr>
          <w:rFonts w:ascii="Times New Roman" w:eastAsia="Times New Roman" w:hAnsi="Times New Roman" w:cs="Times New Roman"/>
          <w:sz w:val="24"/>
          <w:szCs w:val="24"/>
        </w:rPr>
        <w:t>:</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1" w:name="100325"/>
      <w:bookmarkEnd w:id="81"/>
      <w:r w:rsidRPr="00343612">
        <w:rPr>
          <w:rFonts w:ascii="Times New Roman" w:eastAsia="Times New Roman" w:hAnsi="Times New Roman" w:cs="Times New Roman"/>
          <w:sz w:val="24"/>
          <w:szCs w:val="24"/>
        </w:rPr>
        <w:t>1) отзывом разрешения, указанного в </w:t>
      </w:r>
      <w:hyperlink r:id="rId52" w:anchor="100317" w:history="1">
        <w:r w:rsidRPr="00343612">
          <w:rPr>
            <w:rFonts w:ascii="Times New Roman" w:eastAsia="Times New Roman" w:hAnsi="Times New Roman" w:cs="Times New Roman"/>
            <w:color w:val="005EA5"/>
            <w:sz w:val="24"/>
            <w:szCs w:val="24"/>
            <w:u w:val="single"/>
          </w:rPr>
          <w:t>пункте 4</w:t>
        </w:r>
      </w:hyperlink>
      <w:r w:rsidRPr="00343612">
        <w:rPr>
          <w:rFonts w:ascii="Times New Roman" w:eastAsia="Times New Roman" w:hAnsi="Times New Roman" w:cs="Times New Roman"/>
          <w:sz w:val="24"/>
          <w:szCs w:val="24"/>
        </w:rPr>
        <w:t> настоящей статьи, по основаниям, установленным Правительством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 w:name="100326"/>
      <w:bookmarkEnd w:id="82"/>
      <w:r w:rsidRPr="00343612">
        <w:rPr>
          <w:rFonts w:ascii="Times New Roman" w:eastAsia="Times New Roman" w:hAnsi="Times New Roman" w:cs="Times New Roman"/>
          <w:sz w:val="24"/>
          <w:szCs w:val="24"/>
        </w:rPr>
        <w:t>2) прекращением юридического лица - единственного учредителя некоммерческих организаций, указанных в </w:t>
      </w:r>
      <w:hyperlink r:id="rId53" w:anchor="100323" w:history="1">
        <w:r w:rsidRPr="00343612">
          <w:rPr>
            <w:rFonts w:ascii="Times New Roman" w:eastAsia="Times New Roman" w:hAnsi="Times New Roman" w:cs="Times New Roman"/>
            <w:color w:val="005EA5"/>
            <w:sz w:val="24"/>
            <w:szCs w:val="24"/>
            <w:u w:val="single"/>
          </w:rPr>
          <w:t>подпункте 5 пункта 5</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 w:name="100327"/>
      <w:bookmarkEnd w:id="83"/>
      <w:r w:rsidRPr="00343612">
        <w:rPr>
          <w:rFonts w:ascii="Times New Roman" w:eastAsia="Times New Roman" w:hAnsi="Times New Roman" w:cs="Times New Roman"/>
          <w:sz w:val="24"/>
          <w:szCs w:val="24"/>
        </w:rPr>
        <w:t>3) прекращением права юридического лица - единственного учредителя некоммерческих организаций, указанных в </w:t>
      </w:r>
      <w:hyperlink r:id="rId54" w:anchor="100323" w:history="1">
        <w:r w:rsidRPr="00343612">
          <w:rPr>
            <w:rFonts w:ascii="Times New Roman" w:eastAsia="Times New Roman" w:hAnsi="Times New Roman" w:cs="Times New Roman"/>
            <w:color w:val="005EA5"/>
            <w:sz w:val="24"/>
            <w:szCs w:val="24"/>
            <w:u w:val="single"/>
          </w:rPr>
          <w:t>подпункте 5 пункта 5</w:t>
        </w:r>
      </w:hyperlink>
      <w:r w:rsidRPr="00343612">
        <w:rPr>
          <w:rFonts w:ascii="Times New Roman" w:eastAsia="Times New Roman" w:hAnsi="Times New Roman" w:cs="Times New Roman"/>
          <w:sz w:val="24"/>
          <w:szCs w:val="24"/>
        </w:rPr>
        <w:t>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 w:name="100328"/>
      <w:bookmarkEnd w:id="84"/>
      <w:r w:rsidRPr="00343612">
        <w:rPr>
          <w:rFonts w:ascii="Times New Roman" w:eastAsia="Times New Roman" w:hAnsi="Times New Roman" w:cs="Times New Roman"/>
          <w:sz w:val="24"/>
          <w:szCs w:val="24"/>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w:t>
      </w:r>
      <w:proofErr w:type="gramStart"/>
      <w:r w:rsidRPr="00343612">
        <w:rPr>
          <w:rFonts w:ascii="Times New Roman" w:eastAsia="Times New Roman" w:hAnsi="Times New Roman" w:cs="Times New Roman"/>
          <w:sz w:val="24"/>
          <w:szCs w:val="24"/>
        </w:rPr>
        <w:t>с даты наступления</w:t>
      </w:r>
      <w:proofErr w:type="gramEnd"/>
      <w:r w:rsidRPr="00343612">
        <w:rPr>
          <w:rFonts w:ascii="Times New Roman" w:eastAsia="Times New Roman" w:hAnsi="Times New Roman" w:cs="Times New Roman"/>
          <w:sz w:val="24"/>
          <w:szCs w:val="24"/>
        </w:rPr>
        <w:t xml:space="preserve"> обстоятельств, указанных в </w:t>
      </w:r>
      <w:hyperlink r:id="rId55" w:anchor="100324" w:history="1">
        <w:r w:rsidRPr="00343612">
          <w:rPr>
            <w:rFonts w:ascii="Times New Roman" w:eastAsia="Times New Roman" w:hAnsi="Times New Roman" w:cs="Times New Roman"/>
            <w:color w:val="005EA5"/>
            <w:sz w:val="24"/>
            <w:szCs w:val="24"/>
            <w:u w:val="single"/>
          </w:rPr>
          <w:t>пункте 6</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 w:name="100029"/>
      <w:bookmarkEnd w:id="85"/>
      <w:r w:rsidRPr="00343612">
        <w:rPr>
          <w:rFonts w:ascii="Times New Roman" w:eastAsia="Times New Roman" w:hAnsi="Times New Roman" w:cs="Times New Roman"/>
          <w:sz w:val="24"/>
          <w:szCs w:val="24"/>
        </w:rPr>
        <w:t>Статья 5. Филиалы и представительства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 w:name="000515"/>
      <w:bookmarkStart w:id="87" w:name="100030"/>
      <w:bookmarkEnd w:id="86"/>
      <w:bookmarkEnd w:id="87"/>
      <w:r w:rsidRPr="00343612">
        <w:rPr>
          <w:rFonts w:ascii="Times New Roman" w:eastAsia="Times New Roman" w:hAnsi="Times New Roman" w:cs="Times New Roman"/>
          <w:sz w:val="24"/>
          <w:szCs w:val="24"/>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8" w:name="100031"/>
      <w:bookmarkEnd w:id="88"/>
      <w:r w:rsidRPr="00343612">
        <w:rPr>
          <w:rFonts w:ascii="Times New Roman" w:eastAsia="Times New Roman" w:hAnsi="Times New Roman" w:cs="Times New Roman"/>
          <w:sz w:val="24"/>
          <w:szCs w:val="24"/>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9" w:name="100032"/>
      <w:bookmarkEnd w:id="89"/>
      <w:r w:rsidRPr="00343612">
        <w:rPr>
          <w:rFonts w:ascii="Times New Roman" w:eastAsia="Times New Roman" w:hAnsi="Times New Roman" w:cs="Times New Roman"/>
          <w:sz w:val="24"/>
          <w:szCs w:val="24"/>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0" w:name="100033"/>
      <w:bookmarkEnd w:id="90"/>
      <w:r w:rsidRPr="00343612">
        <w:rPr>
          <w:rFonts w:ascii="Times New Roman" w:eastAsia="Times New Roman" w:hAnsi="Times New Roman" w:cs="Times New Roman"/>
          <w:sz w:val="24"/>
          <w:szCs w:val="24"/>
        </w:rPr>
        <w:lastRenderedPageBreak/>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1" w:name="100034"/>
      <w:bookmarkEnd w:id="91"/>
      <w:r w:rsidRPr="00343612">
        <w:rPr>
          <w:rFonts w:ascii="Times New Roman" w:eastAsia="Times New Roman" w:hAnsi="Times New Roman" w:cs="Times New Roman"/>
          <w:sz w:val="24"/>
          <w:szCs w:val="24"/>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2" w:name="100035"/>
      <w:bookmarkEnd w:id="92"/>
      <w:r w:rsidRPr="00343612">
        <w:rPr>
          <w:rFonts w:ascii="Times New Roman" w:eastAsia="Times New Roman" w:hAnsi="Times New Roman" w:cs="Times New Roman"/>
          <w:sz w:val="24"/>
          <w:szCs w:val="24"/>
        </w:rPr>
        <w:t xml:space="preserve">5. Филиал и представительство осуществляют деятельность от имени создавшей их некоммерческой организации. </w:t>
      </w:r>
      <w:proofErr w:type="gramStart"/>
      <w:r w:rsidRPr="00343612">
        <w:rPr>
          <w:rFonts w:ascii="Times New Roman" w:eastAsia="Times New Roman" w:hAnsi="Times New Roman" w:cs="Times New Roman"/>
          <w:sz w:val="24"/>
          <w:szCs w:val="24"/>
        </w:rPr>
        <w:t>Ответственность за деятельность своих филиала и представительства несет создавшая их некоммерческая организация.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3" w:name="100350"/>
      <w:bookmarkEnd w:id="93"/>
      <w:r w:rsidRPr="00343612">
        <w:rPr>
          <w:rFonts w:ascii="Times New Roman" w:eastAsia="Times New Roman" w:hAnsi="Times New Roman" w:cs="Times New Roman"/>
          <w:sz w:val="24"/>
          <w:szCs w:val="24"/>
        </w:rPr>
        <w:t>Статья 5.1. Территориальные подразделения общественных организаций и ассоциаций (союзов)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4" w:name="000516"/>
      <w:bookmarkStart w:id="95" w:name="100351"/>
      <w:bookmarkEnd w:id="94"/>
      <w:bookmarkEnd w:id="95"/>
      <w:r w:rsidRPr="00343612">
        <w:rPr>
          <w:rFonts w:ascii="Times New Roman" w:eastAsia="Times New Roman" w:hAnsi="Times New Roman" w:cs="Times New Roman"/>
          <w:sz w:val="24"/>
          <w:szCs w:val="24"/>
        </w:rP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6" w:name="100352"/>
      <w:bookmarkEnd w:id="96"/>
      <w:r w:rsidRPr="00343612">
        <w:rPr>
          <w:rFonts w:ascii="Times New Roman" w:eastAsia="Times New Roman" w:hAnsi="Times New Roman" w:cs="Times New Roman"/>
          <w:sz w:val="24"/>
          <w:szCs w:val="24"/>
        </w:rP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97" w:name="100036"/>
      <w:bookmarkEnd w:id="97"/>
      <w:r w:rsidRPr="00343612">
        <w:rPr>
          <w:rFonts w:ascii="Times New Roman" w:eastAsia="Times New Roman" w:hAnsi="Times New Roman" w:cs="Times New Roman"/>
          <w:sz w:val="24"/>
          <w:szCs w:val="24"/>
        </w:rPr>
        <w:t>Глава II. ФОРМЫ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8" w:name="100037"/>
      <w:bookmarkEnd w:id="98"/>
      <w:r w:rsidRPr="00343612">
        <w:rPr>
          <w:rFonts w:ascii="Times New Roman" w:eastAsia="Times New Roman" w:hAnsi="Times New Roman" w:cs="Times New Roman"/>
          <w:sz w:val="24"/>
          <w:szCs w:val="24"/>
        </w:rPr>
        <w:t>Статья 6. Общественные и религиозные организации (объединения)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99" w:name="100038"/>
      <w:bookmarkEnd w:id="99"/>
      <w:r w:rsidRPr="00343612">
        <w:rPr>
          <w:rFonts w:ascii="Times New Roman" w:eastAsia="Times New Roman" w:hAnsi="Times New Roman" w:cs="Times New Roman"/>
          <w:sz w:val="24"/>
          <w:szCs w:val="24"/>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0" w:name="100039"/>
      <w:bookmarkEnd w:id="100"/>
      <w:r w:rsidRPr="00343612">
        <w:rPr>
          <w:rFonts w:ascii="Times New Roman" w:eastAsia="Times New Roman" w:hAnsi="Times New Roman" w:cs="Times New Roman"/>
          <w:sz w:val="24"/>
          <w:szCs w:val="24"/>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1" w:name="100346"/>
      <w:bookmarkStart w:id="102" w:name="100040"/>
      <w:bookmarkEnd w:id="101"/>
      <w:bookmarkEnd w:id="102"/>
      <w:r w:rsidRPr="00343612">
        <w:rPr>
          <w:rFonts w:ascii="Times New Roman" w:eastAsia="Times New Roman" w:hAnsi="Times New Roman" w:cs="Times New Roman"/>
          <w:sz w:val="24"/>
          <w:szCs w:val="24"/>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w:t>
      </w:r>
      <w:proofErr w:type="gramStart"/>
      <w:r w:rsidRPr="00343612">
        <w:rPr>
          <w:rFonts w:ascii="Times New Roman" w:eastAsia="Times New Roman" w:hAnsi="Times New Roman" w:cs="Times New Roman"/>
          <w:sz w:val="24"/>
          <w:szCs w:val="24"/>
        </w:rPr>
        <w:t>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3" w:name="100041"/>
      <w:bookmarkEnd w:id="103"/>
      <w:r w:rsidRPr="00343612">
        <w:rPr>
          <w:rFonts w:ascii="Times New Roman" w:eastAsia="Times New Roman" w:hAnsi="Times New Roman" w:cs="Times New Roman"/>
          <w:sz w:val="24"/>
          <w:szCs w:val="24"/>
        </w:rPr>
        <w:t>3. Особенности правового положения общественных организаций (объединений) определяются иными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4" w:name="100042"/>
      <w:bookmarkEnd w:id="104"/>
      <w:r w:rsidRPr="00343612">
        <w:rPr>
          <w:rFonts w:ascii="Times New Roman" w:eastAsia="Times New Roman" w:hAnsi="Times New Roman" w:cs="Times New Roman"/>
          <w:sz w:val="24"/>
          <w:szCs w:val="24"/>
        </w:rPr>
        <w:lastRenderedPageBreak/>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5" w:name="100261"/>
      <w:bookmarkEnd w:id="105"/>
      <w:r w:rsidRPr="00343612">
        <w:rPr>
          <w:rFonts w:ascii="Times New Roman" w:eastAsia="Times New Roman" w:hAnsi="Times New Roman" w:cs="Times New Roman"/>
          <w:sz w:val="24"/>
          <w:szCs w:val="24"/>
        </w:rPr>
        <w:t>Статья 6.1. Общины коренных малочисленных народов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6" w:name="100262"/>
      <w:bookmarkEnd w:id="106"/>
      <w:r w:rsidRPr="00343612">
        <w:rPr>
          <w:rFonts w:ascii="Times New Roman" w:eastAsia="Times New Roman" w:hAnsi="Times New Roman" w:cs="Times New Roman"/>
          <w:sz w:val="24"/>
          <w:szCs w:val="24"/>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w:t>
      </w:r>
      <w:proofErr w:type="gramStart"/>
      <w:r w:rsidRPr="00343612">
        <w:rPr>
          <w:rFonts w:ascii="Times New Roman" w:eastAsia="Times New Roman" w:hAnsi="Times New Roman" w:cs="Times New Roman"/>
          <w:sz w:val="24"/>
          <w:szCs w:val="24"/>
        </w:rPr>
        <w:t>кровнородственному</w:t>
      </w:r>
      <w:proofErr w:type="gramEnd"/>
      <w:r w:rsidRPr="00343612">
        <w:rPr>
          <w:rFonts w:ascii="Times New Roman" w:eastAsia="Times New Roman" w:hAnsi="Times New Roman" w:cs="Times New Roman"/>
          <w:sz w:val="24"/>
          <w:szCs w:val="24"/>
        </w:rPr>
        <w:t xml:space="preserve">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7" w:name="100263"/>
      <w:bookmarkEnd w:id="107"/>
      <w:r w:rsidRPr="00343612">
        <w:rPr>
          <w:rFonts w:ascii="Times New Roman" w:eastAsia="Times New Roman" w:hAnsi="Times New Roman" w:cs="Times New Roman"/>
          <w:sz w:val="24"/>
          <w:szCs w:val="24"/>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8" w:name="100264"/>
      <w:bookmarkEnd w:id="108"/>
      <w:r w:rsidRPr="00343612">
        <w:rPr>
          <w:rFonts w:ascii="Times New Roman" w:eastAsia="Times New Roman" w:hAnsi="Times New Roman" w:cs="Times New Roman"/>
          <w:sz w:val="24"/>
          <w:szCs w:val="24"/>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09" w:name="100265"/>
      <w:bookmarkEnd w:id="109"/>
      <w:r w:rsidRPr="00343612">
        <w:rPr>
          <w:rFonts w:ascii="Times New Roman" w:eastAsia="Times New Roman" w:hAnsi="Times New Roman" w:cs="Times New Roman"/>
          <w:sz w:val="24"/>
          <w:szCs w:val="24"/>
        </w:rPr>
        <w:t xml:space="preserve">Порядок </w:t>
      </w:r>
      <w:proofErr w:type="gramStart"/>
      <w:r w:rsidRPr="00343612">
        <w:rPr>
          <w:rFonts w:ascii="Times New Roman" w:eastAsia="Times New Roman" w:hAnsi="Times New Roman" w:cs="Times New Roman"/>
          <w:sz w:val="24"/>
          <w:szCs w:val="24"/>
        </w:rPr>
        <w:t>определения части имущества общины малочисленных народов</w:t>
      </w:r>
      <w:proofErr w:type="gramEnd"/>
      <w:r w:rsidRPr="00343612">
        <w:rPr>
          <w:rFonts w:ascii="Times New Roman" w:eastAsia="Times New Roman" w:hAnsi="Times New Roman" w:cs="Times New Roman"/>
          <w:sz w:val="24"/>
          <w:szCs w:val="24"/>
        </w:rPr>
        <w:t xml:space="preserve"> или компенсации стоимости этой части устанавливается законодательством Российской Федерации об общинах малочисленных народов.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0" w:name="100266"/>
      <w:bookmarkEnd w:id="110"/>
      <w:r w:rsidRPr="00343612">
        <w:rPr>
          <w:rFonts w:ascii="Times New Roman" w:eastAsia="Times New Roman" w:hAnsi="Times New Roman" w:cs="Times New Roman"/>
          <w:sz w:val="24"/>
          <w:szCs w:val="24"/>
        </w:rP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1" w:name="100275"/>
      <w:bookmarkEnd w:id="111"/>
      <w:r w:rsidRPr="00343612">
        <w:rPr>
          <w:rFonts w:ascii="Times New Roman" w:eastAsia="Times New Roman" w:hAnsi="Times New Roman" w:cs="Times New Roman"/>
          <w:sz w:val="24"/>
          <w:szCs w:val="24"/>
        </w:rPr>
        <w:t>Статья 6.2. Казачьи общества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2" w:name="100276"/>
      <w:bookmarkEnd w:id="112"/>
      <w:r w:rsidRPr="00343612">
        <w:rPr>
          <w:rFonts w:ascii="Times New Roman" w:eastAsia="Times New Roman" w:hAnsi="Times New Roman" w:cs="Times New Roman"/>
          <w:sz w:val="24"/>
          <w:szCs w:val="24"/>
        </w:rP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rsidRPr="00343612">
        <w:rPr>
          <w:rFonts w:ascii="Times New Roman" w:eastAsia="Times New Roman" w:hAnsi="Times New Roman" w:cs="Times New Roman"/>
          <w:sz w:val="24"/>
          <w:szCs w:val="24"/>
        </w:rPr>
        <w:t>отдельских</w:t>
      </w:r>
      <w:proofErr w:type="spellEnd"/>
      <w:r w:rsidRPr="00343612">
        <w:rPr>
          <w:rFonts w:ascii="Times New Roman" w:eastAsia="Times New Roman" w:hAnsi="Times New Roman" w:cs="Times New Roman"/>
          <w:sz w:val="24"/>
          <w:szCs w:val="24"/>
        </w:rPr>
        <w:t>)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3" w:name="100277"/>
      <w:bookmarkEnd w:id="113"/>
      <w:r w:rsidRPr="00343612">
        <w:rPr>
          <w:rFonts w:ascii="Times New Roman" w:eastAsia="Times New Roman" w:hAnsi="Times New Roman" w:cs="Times New Roman"/>
          <w:sz w:val="24"/>
          <w:szCs w:val="24"/>
        </w:rPr>
        <w:t>2. Казачье общество вправе осуществлять предпринимательскую деятельность, соответствующую целям, для достижения которых оно создано.</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4" w:name="100278"/>
      <w:bookmarkEnd w:id="114"/>
      <w:r w:rsidRPr="00343612">
        <w:rPr>
          <w:rFonts w:ascii="Times New Roman" w:eastAsia="Times New Roman" w:hAnsi="Times New Roman" w:cs="Times New Roman"/>
          <w:sz w:val="24"/>
          <w:szCs w:val="24"/>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5" w:name="100279"/>
      <w:bookmarkEnd w:id="115"/>
      <w:r w:rsidRPr="00343612">
        <w:rPr>
          <w:rFonts w:ascii="Times New Roman" w:eastAsia="Times New Roman" w:hAnsi="Times New Roman" w:cs="Times New Roman"/>
          <w:sz w:val="24"/>
          <w:szCs w:val="24"/>
        </w:rP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6" w:name="100043"/>
      <w:bookmarkEnd w:id="116"/>
      <w:r w:rsidRPr="00343612">
        <w:rPr>
          <w:rFonts w:ascii="Times New Roman" w:eastAsia="Times New Roman" w:hAnsi="Times New Roman" w:cs="Times New Roman"/>
          <w:sz w:val="24"/>
          <w:szCs w:val="24"/>
        </w:rPr>
        <w:t>Статья 7. Фонды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7" w:name="100044"/>
      <w:bookmarkEnd w:id="117"/>
      <w:r w:rsidRPr="00343612">
        <w:rPr>
          <w:rFonts w:ascii="Times New Roman" w:eastAsia="Times New Roman" w:hAnsi="Times New Roman" w:cs="Times New Roman"/>
          <w:sz w:val="24"/>
          <w:szCs w:val="24"/>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w:t>
      </w:r>
      <w:r w:rsidRPr="00343612">
        <w:rPr>
          <w:rFonts w:ascii="Times New Roman" w:eastAsia="Times New Roman" w:hAnsi="Times New Roman" w:cs="Times New Roman"/>
          <w:sz w:val="24"/>
          <w:szCs w:val="24"/>
        </w:rPr>
        <w:lastRenderedPageBreak/>
        <w:t>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8" w:name="100045"/>
      <w:bookmarkEnd w:id="118"/>
      <w:r w:rsidRPr="00343612">
        <w:rPr>
          <w:rFonts w:ascii="Times New Roman" w:eastAsia="Times New Roman" w:hAnsi="Times New Roman" w:cs="Times New Roman"/>
          <w:sz w:val="24"/>
          <w:szCs w:val="24"/>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19" w:name="100046"/>
      <w:bookmarkEnd w:id="119"/>
      <w:r w:rsidRPr="00343612">
        <w:rPr>
          <w:rFonts w:ascii="Times New Roman" w:eastAsia="Times New Roman" w:hAnsi="Times New Roman" w:cs="Times New Roman"/>
          <w:sz w:val="24"/>
          <w:szCs w:val="24"/>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0" w:name="100047"/>
      <w:bookmarkEnd w:id="120"/>
      <w:r w:rsidRPr="00343612">
        <w:rPr>
          <w:rFonts w:ascii="Times New Roman" w:eastAsia="Times New Roman" w:hAnsi="Times New Roman" w:cs="Times New Roman"/>
          <w:sz w:val="24"/>
          <w:szCs w:val="24"/>
        </w:rPr>
        <w:t>Фонд обязан ежегодно публиковать отчеты об использовании своего имущества.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1" w:name="100048"/>
      <w:bookmarkEnd w:id="121"/>
      <w:r w:rsidRPr="00343612">
        <w:rPr>
          <w:rFonts w:ascii="Times New Roman" w:eastAsia="Times New Roman" w:hAnsi="Times New Roman" w:cs="Times New Roman"/>
          <w:sz w:val="24"/>
          <w:szCs w:val="24"/>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2" w:name="100049"/>
      <w:bookmarkEnd w:id="122"/>
      <w:r w:rsidRPr="00343612">
        <w:rPr>
          <w:rFonts w:ascii="Times New Roman" w:eastAsia="Times New Roman" w:hAnsi="Times New Roman" w:cs="Times New Roman"/>
          <w:sz w:val="24"/>
          <w:szCs w:val="24"/>
        </w:rPr>
        <w:t>Попечительский совет фонда осуществляет свою деятельность на общественных началах.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3" w:name="100050"/>
      <w:bookmarkEnd w:id="123"/>
      <w:r w:rsidRPr="00343612">
        <w:rPr>
          <w:rFonts w:ascii="Times New Roman" w:eastAsia="Times New Roman" w:hAnsi="Times New Roman" w:cs="Times New Roman"/>
          <w:sz w:val="24"/>
          <w:szCs w:val="24"/>
        </w:rPr>
        <w:t>Порядок формирования и деятельности попечительского совета фонда определяется уставом фонда, утвержденным его учредителями.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4" w:name="100348"/>
      <w:bookmarkEnd w:id="124"/>
      <w:r w:rsidRPr="00343612">
        <w:rPr>
          <w:rFonts w:ascii="Times New Roman" w:eastAsia="Times New Roman" w:hAnsi="Times New Roman" w:cs="Times New Roman"/>
          <w:sz w:val="24"/>
          <w:szCs w:val="24"/>
        </w:rPr>
        <w:t>4. Особенности создания и деятельности фондов отдельных видов и управления ими могут устанавливаться федеральными законами о таких фондах.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5" w:name="100051"/>
      <w:bookmarkStart w:id="126" w:name="100052"/>
      <w:bookmarkEnd w:id="125"/>
      <w:bookmarkEnd w:id="126"/>
      <w:r w:rsidRPr="00343612">
        <w:rPr>
          <w:rFonts w:ascii="Times New Roman" w:eastAsia="Times New Roman" w:hAnsi="Times New Roman" w:cs="Times New Roman"/>
          <w:sz w:val="24"/>
          <w:szCs w:val="24"/>
        </w:rPr>
        <w:t>Статья 7.1. Государственная корпорация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7" w:name="100053"/>
      <w:bookmarkEnd w:id="127"/>
      <w:r w:rsidRPr="00343612">
        <w:rPr>
          <w:rFonts w:ascii="Times New Roman" w:eastAsia="Times New Roman" w:hAnsi="Times New Roman" w:cs="Times New Roman"/>
          <w:sz w:val="24"/>
          <w:szCs w:val="24"/>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8" w:name="100054"/>
      <w:bookmarkEnd w:id="128"/>
      <w:r w:rsidRPr="00343612">
        <w:rPr>
          <w:rFonts w:ascii="Times New Roman" w:eastAsia="Times New Roman" w:hAnsi="Times New Roman" w:cs="Times New Roman"/>
          <w:sz w:val="24"/>
          <w:szCs w:val="24"/>
        </w:rPr>
        <w:t>Имущество, переданное государственной корпорации Российской Федерацией, является собственностью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29" w:name="100055"/>
      <w:bookmarkEnd w:id="129"/>
      <w:r w:rsidRPr="00343612">
        <w:rPr>
          <w:rFonts w:ascii="Times New Roman" w:eastAsia="Times New Roman" w:hAnsi="Times New Roman" w:cs="Times New Roman"/>
          <w:sz w:val="24"/>
          <w:szCs w:val="24"/>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0" w:name="100257"/>
      <w:bookmarkEnd w:id="130"/>
      <w:r w:rsidRPr="00343612">
        <w:rPr>
          <w:rFonts w:ascii="Times New Roman" w:eastAsia="Times New Roman" w:hAnsi="Times New Roman" w:cs="Times New Roman"/>
          <w:sz w:val="24"/>
          <w:szCs w:val="24"/>
        </w:rP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1" w:name="100056"/>
      <w:bookmarkEnd w:id="131"/>
      <w:r w:rsidRPr="00343612">
        <w:rPr>
          <w:rFonts w:ascii="Times New Roman" w:eastAsia="Times New Roman" w:hAnsi="Times New Roman" w:cs="Times New Roman"/>
          <w:sz w:val="24"/>
          <w:szCs w:val="24"/>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2" w:name="100306"/>
      <w:bookmarkStart w:id="133" w:name="100057"/>
      <w:bookmarkEnd w:id="132"/>
      <w:bookmarkEnd w:id="133"/>
      <w:r w:rsidRPr="00343612">
        <w:rPr>
          <w:rFonts w:ascii="Times New Roman" w:eastAsia="Times New Roman" w:hAnsi="Times New Roman" w:cs="Times New Roman"/>
          <w:sz w:val="24"/>
          <w:szCs w:val="24"/>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4" w:name="000316"/>
      <w:bookmarkEnd w:id="134"/>
      <w:r w:rsidRPr="00343612">
        <w:rPr>
          <w:rFonts w:ascii="Times New Roman" w:eastAsia="Times New Roman" w:hAnsi="Times New Roman" w:cs="Times New Roman"/>
          <w:sz w:val="24"/>
          <w:szCs w:val="24"/>
        </w:rPr>
        <w:lastRenderedPageBreak/>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5" w:name="000317"/>
      <w:bookmarkEnd w:id="135"/>
      <w:r w:rsidRPr="00343612">
        <w:rPr>
          <w:rFonts w:ascii="Times New Roman" w:eastAsia="Times New Roman" w:hAnsi="Times New Roman" w:cs="Times New Roman"/>
          <w:sz w:val="24"/>
          <w:szCs w:val="24"/>
        </w:rP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6" w:name="000350"/>
      <w:bookmarkStart w:id="137" w:name="000318"/>
      <w:bookmarkEnd w:id="136"/>
      <w:bookmarkEnd w:id="137"/>
      <w:proofErr w:type="gramStart"/>
      <w:r w:rsidRPr="00343612">
        <w:rPr>
          <w:rFonts w:ascii="Times New Roman" w:eastAsia="Times New Roman" w:hAnsi="Times New Roman" w:cs="Times New Roman"/>
          <w:sz w:val="24"/>
          <w:szCs w:val="24"/>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38" w:name="000351"/>
      <w:bookmarkStart w:id="139" w:name="000319"/>
      <w:bookmarkEnd w:id="138"/>
      <w:bookmarkEnd w:id="139"/>
      <w:r w:rsidRPr="00343612">
        <w:rPr>
          <w:rFonts w:ascii="Times New Roman" w:eastAsia="Times New Roman" w:hAnsi="Times New Roman" w:cs="Times New Roman"/>
          <w:sz w:val="24"/>
          <w:szCs w:val="24"/>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0" w:name="100058"/>
      <w:bookmarkEnd w:id="140"/>
      <w:r w:rsidRPr="00343612">
        <w:rPr>
          <w:rFonts w:ascii="Times New Roman" w:eastAsia="Times New Roman" w:hAnsi="Times New Roman" w:cs="Times New Roman"/>
          <w:sz w:val="24"/>
          <w:szCs w:val="24"/>
        </w:rP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56" w:anchor="100292" w:history="1">
        <w:r w:rsidRPr="00343612">
          <w:rPr>
            <w:rFonts w:ascii="Times New Roman" w:eastAsia="Times New Roman" w:hAnsi="Times New Roman" w:cs="Times New Roman"/>
            <w:color w:val="005EA5"/>
            <w:sz w:val="24"/>
            <w:szCs w:val="24"/>
            <w:u w:val="single"/>
          </w:rPr>
          <w:t>статьей 52</w:t>
        </w:r>
      </w:hyperlink>
      <w:r w:rsidRPr="00343612">
        <w:rPr>
          <w:rFonts w:ascii="Times New Roman" w:eastAsia="Times New Roman" w:hAnsi="Times New Roman" w:cs="Times New Roman"/>
          <w:sz w:val="24"/>
          <w:szCs w:val="24"/>
        </w:rPr>
        <w:t> Гражданского кодекса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1" w:name="100059"/>
      <w:bookmarkEnd w:id="141"/>
      <w:proofErr w:type="gramStart"/>
      <w:r w:rsidRPr="00343612">
        <w:rPr>
          <w:rFonts w:ascii="Times New Roman" w:eastAsia="Times New Roman" w:hAnsi="Times New Roman" w:cs="Times New Roman"/>
          <w:sz w:val="24"/>
          <w:szCs w:val="24"/>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2" w:name="000320"/>
      <w:bookmarkEnd w:id="142"/>
      <w:r w:rsidRPr="00343612">
        <w:rPr>
          <w:rFonts w:ascii="Times New Roman" w:eastAsia="Times New Roman" w:hAnsi="Times New Roman" w:cs="Times New Roman"/>
          <w:sz w:val="24"/>
          <w:szCs w:val="24"/>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3" w:name="000321"/>
      <w:bookmarkEnd w:id="143"/>
      <w:r w:rsidRPr="00343612">
        <w:rPr>
          <w:rFonts w:ascii="Times New Roman" w:eastAsia="Times New Roman" w:hAnsi="Times New Roman" w:cs="Times New Roman"/>
          <w:sz w:val="24"/>
          <w:szCs w:val="24"/>
        </w:rP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4" w:name="000322"/>
      <w:bookmarkEnd w:id="144"/>
      <w:r w:rsidRPr="00343612">
        <w:rPr>
          <w:rFonts w:ascii="Times New Roman" w:eastAsia="Times New Roman" w:hAnsi="Times New Roman" w:cs="Times New Roman"/>
          <w:sz w:val="24"/>
          <w:szCs w:val="24"/>
        </w:rPr>
        <w:t>К компетенции высшего органа управления государственной корпорации относятся: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5" w:name="000323"/>
      <w:bookmarkEnd w:id="145"/>
      <w:r w:rsidRPr="00343612">
        <w:rPr>
          <w:rFonts w:ascii="Times New Roman" w:eastAsia="Times New Roman" w:hAnsi="Times New Roman" w:cs="Times New Roman"/>
          <w:sz w:val="24"/>
          <w:szCs w:val="24"/>
        </w:rPr>
        <w:lastRenderedPageBreak/>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6" w:name="000324"/>
      <w:bookmarkEnd w:id="146"/>
      <w:r w:rsidRPr="00343612">
        <w:rPr>
          <w:rFonts w:ascii="Times New Roman" w:eastAsia="Times New Roman" w:hAnsi="Times New Roman" w:cs="Times New Roman"/>
          <w:sz w:val="24"/>
          <w:szCs w:val="24"/>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7" w:name="000325"/>
      <w:bookmarkEnd w:id="147"/>
      <w:r w:rsidRPr="00343612">
        <w:rPr>
          <w:rFonts w:ascii="Times New Roman" w:eastAsia="Times New Roman" w:hAnsi="Times New Roman" w:cs="Times New Roman"/>
          <w:sz w:val="24"/>
          <w:szCs w:val="24"/>
        </w:rPr>
        <w:t>определение порядка использования прибыли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8" w:name="000326"/>
      <w:bookmarkEnd w:id="148"/>
      <w:r w:rsidRPr="00343612">
        <w:rPr>
          <w:rFonts w:ascii="Times New Roman" w:eastAsia="Times New Roman" w:hAnsi="Times New Roman" w:cs="Times New Roman"/>
          <w:sz w:val="24"/>
          <w:szCs w:val="24"/>
        </w:rPr>
        <w:t>принятие решения о передаче части имущества государственной корпорации в государственную казну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49" w:name="000327"/>
      <w:bookmarkEnd w:id="149"/>
      <w:r w:rsidRPr="00343612">
        <w:rPr>
          <w:rFonts w:ascii="Times New Roman" w:eastAsia="Times New Roman" w:hAnsi="Times New Roman" w:cs="Times New Roman"/>
          <w:sz w:val="24"/>
          <w:szCs w:val="24"/>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0" w:name="000328"/>
      <w:bookmarkEnd w:id="150"/>
      <w:r w:rsidRPr="00343612">
        <w:rPr>
          <w:rFonts w:ascii="Times New Roman" w:eastAsia="Times New Roman" w:hAnsi="Times New Roman" w:cs="Times New Roman"/>
          <w:sz w:val="24"/>
          <w:szCs w:val="24"/>
        </w:rPr>
        <w:t xml:space="preserve">Высший орган управления государственной корпорации вправе создавать комитеты, комиссии по вопросам, отнесенным к его компетенции, для их </w:t>
      </w:r>
      <w:proofErr w:type="gramStart"/>
      <w:r w:rsidRPr="00343612">
        <w:rPr>
          <w:rFonts w:ascii="Times New Roman" w:eastAsia="Times New Roman" w:hAnsi="Times New Roman" w:cs="Times New Roman"/>
          <w:sz w:val="24"/>
          <w:szCs w:val="24"/>
        </w:rPr>
        <w:t>предварительных</w:t>
      </w:r>
      <w:proofErr w:type="gramEnd"/>
      <w:r w:rsidRPr="00343612">
        <w:rPr>
          <w:rFonts w:ascii="Times New Roman" w:eastAsia="Times New Roman" w:hAnsi="Times New Roman" w:cs="Times New Roman"/>
          <w:sz w:val="24"/>
          <w:szCs w:val="24"/>
        </w:rPr>
        <w:t xml:space="preserve">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1" w:name="000329"/>
      <w:bookmarkEnd w:id="151"/>
      <w:r w:rsidRPr="00343612">
        <w:rPr>
          <w:rFonts w:ascii="Times New Roman" w:eastAsia="Times New Roman" w:hAnsi="Times New Roman" w:cs="Times New Roman"/>
          <w:sz w:val="24"/>
          <w:szCs w:val="24"/>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w:t>
      </w:r>
      <w:proofErr w:type="gramStart"/>
      <w:r w:rsidRPr="00343612">
        <w:rPr>
          <w:rFonts w:ascii="Times New Roman" w:eastAsia="Times New Roman" w:hAnsi="Times New Roman" w:cs="Times New Roman"/>
          <w:sz w:val="24"/>
          <w:szCs w:val="24"/>
        </w:rPr>
        <w:t>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2" w:name="000330"/>
      <w:bookmarkEnd w:id="152"/>
      <w:r w:rsidRPr="00343612">
        <w:rPr>
          <w:rFonts w:ascii="Times New Roman" w:eastAsia="Times New Roman" w:hAnsi="Times New Roman" w:cs="Times New Roman"/>
          <w:sz w:val="24"/>
          <w:szCs w:val="24"/>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3" w:name="000488"/>
      <w:bookmarkStart w:id="154" w:name="000331"/>
      <w:bookmarkEnd w:id="153"/>
      <w:bookmarkEnd w:id="154"/>
      <w:r w:rsidRPr="00343612">
        <w:rPr>
          <w:rFonts w:ascii="Times New Roman" w:eastAsia="Times New Roman" w:hAnsi="Times New Roman" w:cs="Times New Roman"/>
          <w:sz w:val="24"/>
          <w:szCs w:val="24"/>
        </w:rPr>
        <w:t>3.3. Утратил силу. - Федеральный закон от 30.03.2016 N 82-ФЗ.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5" w:name="000332"/>
      <w:bookmarkEnd w:id="155"/>
      <w:r w:rsidRPr="00343612">
        <w:rPr>
          <w:rFonts w:ascii="Times New Roman" w:eastAsia="Times New Roman" w:hAnsi="Times New Roman" w:cs="Times New Roman"/>
          <w:sz w:val="24"/>
          <w:szCs w:val="24"/>
        </w:rPr>
        <w:t xml:space="preserve">3.4. Счетная палата Российской Федерации и иные государственные органы в соответствии с законодательством Российской Федерации вправе осуществлять </w:t>
      </w:r>
      <w:proofErr w:type="gramStart"/>
      <w:r w:rsidRPr="00343612">
        <w:rPr>
          <w:rFonts w:ascii="Times New Roman" w:eastAsia="Times New Roman" w:hAnsi="Times New Roman" w:cs="Times New Roman"/>
          <w:sz w:val="24"/>
          <w:szCs w:val="24"/>
        </w:rPr>
        <w:t>контроль за</w:t>
      </w:r>
      <w:proofErr w:type="gramEnd"/>
      <w:r w:rsidRPr="00343612">
        <w:rPr>
          <w:rFonts w:ascii="Times New Roman" w:eastAsia="Times New Roman" w:hAnsi="Times New Roman" w:cs="Times New Roman"/>
          <w:sz w:val="24"/>
          <w:szCs w:val="24"/>
        </w:rPr>
        <w:t xml:space="preserve"> деятельностью государственных корпораций.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6" w:name="100060"/>
      <w:bookmarkEnd w:id="156"/>
      <w:r w:rsidRPr="00343612">
        <w:rPr>
          <w:rFonts w:ascii="Times New Roman" w:eastAsia="Times New Roman" w:hAnsi="Times New Roman" w:cs="Times New Roman"/>
          <w:sz w:val="24"/>
          <w:szCs w:val="24"/>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7" w:name="100280"/>
      <w:bookmarkEnd w:id="157"/>
      <w:r w:rsidRPr="00343612">
        <w:rPr>
          <w:rFonts w:ascii="Times New Roman" w:eastAsia="Times New Roman" w:hAnsi="Times New Roman" w:cs="Times New Roman"/>
          <w:sz w:val="24"/>
          <w:szCs w:val="24"/>
        </w:rPr>
        <w:t>Статья 7.2. Государственная компания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8" w:name="100281"/>
      <w:bookmarkEnd w:id="158"/>
      <w:r w:rsidRPr="00343612">
        <w:rPr>
          <w:rFonts w:ascii="Times New Roman" w:eastAsia="Times New Roman" w:hAnsi="Times New Roman" w:cs="Times New Roman"/>
          <w:sz w:val="24"/>
          <w:szCs w:val="24"/>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w:t>
      </w:r>
      <w:r w:rsidRPr="00343612">
        <w:rPr>
          <w:rFonts w:ascii="Times New Roman" w:eastAsia="Times New Roman" w:hAnsi="Times New Roman" w:cs="Times New Roman"/>
          <w:sz w:val="24"/>
          <w:szCs w:val="24"/>
        </w:rPr>
        <w:lastRenderedPageBreak/>
        <w:t>государственного имущества на основе доверительного управления. Государственная компания создается на основании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59" w:name="100282"/>
      <w:bookmarkEnd w:id="159"/>
      <w:r w:rsidRPr="00343612">
        <w:rPr>
          <w:rFonts w:ascii="Times New Roman" w:eastAsia="Times New Roman" w:hAnsi="Times New Roman" w:cs="Times New Roman"/>
          <w:sz w:val="24"/>
          <w:szCs w:val="24"/>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0" w:name="100283"/>
      <w:bookmarkEnd w:id="160"/>
      <w:r w:rsidRPr="00343612">
        <w:rPr>
          <w:rFonts w:ascii="Times New Roman" w:eastAsia="Times New Roman" w:hAnsi="Times New Roman" w:cs="Times New Roman"/>
          <w:sz w:val="24"/>
          <w:szCs w:val="24"/>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1" w:name="100284"/>
      <w:bookmarkEnd w:id="161"/>
      <w:r w:rsidRPr="00343612">
        <w:rPr>
          <w:rFonts w:ascii="Times New Roman" w:eastAsia="Times New Roman" w:hAnsi="Times New Roman" w:cs="Times New Roman"/>
          <w:sz w:val="24"/>
          <w:szCs w:val="24"/>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2" w:name="100285"/>
      <w:bookmarkEnd w:id="162"/>
      <w:r w:rsidRPr="00343612">
        <w:rPr>
          <w:rFonts w:ascii="Times New Roman" w:eastAsia="Times New Roman" w:hAnsi="Times New Roman" w:cs="Times New Roman"/>
          <w:sz w:val="24"/>
          <w:szCs w:val="24"/>
        </w:rP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3" w:name="100286"/>
      <w:bookmarkEnd w:id="163"/>
      <w:r w:rsidRPr="00343612">
        <w:rPr>
          <w:rFonts w:ascii="Times New Roman" w:eastAsia="Times New Roman" w:hAnsi="Times New Roman" w:cs="Times New Roman"/>
          <w:sz w:val="24"/>
          <w:szCs w:val="24"/>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4" w:name="000333"/>
      <w:bookmarkEnd w:id="164"/>
      <w:r w:rsidRPr="00343612">
        <w:rPr>
          <w:rFonts w:ascii="Times New Roman" w:eastAsia="Times New Roman" w:hAnsi="Times New Roman" w:cs="Times New Roman"/>
          <w:sz w:val="24"/>
          <w:szCs w:val="24"/>
        </w:rP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5" w:name="000334"/>
      <w:bookmarkEnd w:id="165"/>
      <w:r w:rsidRPr="00343612">
        <w:rPr>
          <w:rFonts w:ascii="Times New Roman" w:eastAsia="Times New Roman" w:hAnsi="Times New Roman" w:cs="Times New Roman"/>
          <w:sz w:val="24"/>
          <w:szCs w:val="24"/>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6" w:name="000335"/>
      <w:bookmarkEnd w:id="166"/>
      <w:r w:rsidRPr="00343612">
        <w:rPr>
          <w:rFonts w:ascii="Times New Roman" w:eastAsia="Times New Roman" w:hAnsi="Times New Roman" w:cs="Times New Roman"/>
          <w:sz w:val="24"/>
          <w:szCs w:val="24"/>
        </w:rPr>
        <w:t>К компетенции высшего органа управления государственной компании относятся: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7" w:name="000336"/>
      <w:bookmarkEnd w:id="167"/>
      <w:r w:rsidRPr="00343612">
        <w:rPr>
          <w:rFonts w:ascii="Times New Roman" w:eastAsia="Times New Roman" w:hAnsi="Times New Roman" w:cs="Times New Roman"/>
          <w:sz w:val="24"/>
          <w:szCs w:val="24"/>
        </w:rP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8" w:name="000337"/>
      <w:bookmarkEnd w:id="168"/>
      <w:r w:rsidRPr="00343612">
        <w:rPr>
          <w:rFonts w:ascii="Times New Roman" w:eastAsia="Times New Roman" w:hAnsi="Times New Roman" w:cs="Times New Roman"/>
          <w:sz w:val="24"/>
          <w:szCs w:val="24"/>
        </w:rPr>
        <w:lastRenderedPageBreak/>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69" w:name="000338"/>
      <w:bookmarkEnd w:id="169"/>
      <w:r w:rsidRPr="00343612">
        <w:rPr>
          <w:rFonts w:ascii="Times New Roman" w:eastAsia="Times New Roman" w:hAnsi="Times New Roman" w:cs="Times New Roman"/>
          <w:sz w:val="24"/>
          <w:szCs w:val="24"/>
        </w:rPr>
        <w:t>определение порядка использования прибыли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0" w:name="000339"/>
      <w:bookmarkEnd w:id="170"/>
      <w:r w:rsidRPr="00343612">
        <w:rPr>
          <w:rFonts w:ascii="Times New Roman" w:eastAsia="Times New Roman" w:hAnsi="Times New Roman" w:cs="Times New Roman"/>
          <w:sz w:val="24"/>
          <w:szCs w:val="24"/>
        </w:rPr>
        <w:t>принятие решения о передаче части имущества государственной компании в государственную казну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1" w:name="000340"/>
      <w:bookmarkEnd w:id="171"/>
      <w:r w:rsidRPr="00343612">
        <w:rPr>
          <w:rFonts w:ascii="Times New Roman" w:eastAsia="Times New Roman" w:hAnsi="Times New Roman" w:cs="Times New Roman"/>
          <w:sz w:val="24"/>
          <w:szCs w:val="24"/>
        </w:rPr>
        <w:t>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2" w:name="000341"/>
      <w:bookmarkEnd w:id="172"/>
      <w:r w:rsidRPr="00343612">
        <w:rPr>
          <w:rFonts w:ascii="Times New Roman" w:eastAsia="Times New Roman" w:hAnsi="Times New Roman" w:cs="Times New Roman"/>
          <w:sz w:val="24"/>
          <w:szCs w:val="24"/>
        </w:rPr>
        <w:t xml:space="preserve">Высший орган управления государственной компании вправе создавать комитеты, комиссии по вопросам, отнесенным к его компетенции, для их </w:t>
      </w:r>
      <w:proofErr w:type="gramStart"/>
      <w:r w:rsidRPr="00343612">
        <w:rPr>
          <w:rFonts w:ascii="Times New Roman" w:eastAsia="Times New Roman" w:hAnsi="Times New Roman" w:cs="Times New Roman"/>
          <w:sz w:val="24"/>
          <w:szCs w:val="24"/>
        </w:rPr>
        <w:t>предварительных</w:t>
      </w:r>
      <w:proofErr w:type="gramEnd"/>
      <w:r w:rsidRPr="00343612">
        <w:rPr>
          <w:rFonts w:ascii="Times New Roman" w:eastAsia="Times New Roman" w:hAnsi="Times New Roman" w:cs="Times New Roman"/>
          <w:sz w:val="24"/>
          <w:szCs w:val="24"/>
        </w:rPr>
        <w:t xml:space="preserve">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3" w:name="000342"/>
      <w:bookmarkEnd w:id="173"/>
      <w:r w:rsidRPr="00343612">
        <w:rPr>
          <w:rFonts w:ascii="Times New Roman" w:eastAsia="Times New Roman" w:hAnsi="Times New Roman" w:cs="Times New Roman"/>
          <w:sz w:val="24"/>
          <w:szCs w:val="24"/>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4" w:name="000343"/>
      <w:bookmarkEnd w:id="174"/>
      <w:r w:rsidRPr="00343612">
        <w:rPr>
          <w:rFonts w:ascii="Times New Roman" w:eastAsia="Times New Roman" w:hAnsi="Times New Roman" w:cs="Times New Roman"/>
          <w:sz w:val="24"/>
          <w:szCs w:val="24"/>
        </w:rP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5" w:name="000352"/>
      <w:bookmarkStart w:id="176" w:name="000344"/>
      <w:bookmarkEnd w:id="175"/>
      <w:bookmarkEnd w:id="176"/>
      <w:proofErr w:type="gramStart"/>
      <w:r w:rsidRPr="00343612">
        <w:rPr>
          <w:rFonts w:ascii="Times New Roman" w:eastAsia="Times New Roman" w:hAnsi="Times New Roman" w:cs="Times New Roman"/>
          <w:sz w:val="24"/>
          <w:szCs w:val="24"/>
        </w:rP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7" w:name="000353"/>
      <w:bookmarkStart w:id="178" w:name="000345"/>
      <w:bookmarkEnd w:id="177"/>
      <w:bookmarkEnd w:id="178"/>
      <w:r w:rsidRPr="00343612">
        <w:rPr>
          <w:rFonts w:ascii="Times New Roman" w:eastAsia="Times New Roman" w:hAnsi="Times New Roman" w:cs="Times New Roman"/>
          <w:sz w:val="24"/>
          <w:szCs w:val="24"/>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79" w:name="000346"/>
      <w:bookmarkEnd w:id="179"/>
      <w:r w:rsidRPr="00343612">
        <w:rPr>
          <w:rFonts w:ascii="Times New Roman" w:eastAsia="Times New Roman" w:hAnsi="Times New Roman" w:cs="Times New Roman"/>
          <w:sz w:val="24"/>
          <w:szCs w:val="24"/>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w:t>
      </w:r>
      <w:proofErr w:type="gramStart"/>
      <w:r w:rsidRPr="00343612">
        <w:rPr>
          <w:rFonts w:ascii="Times New Roman" w:eastAsia="Times New Roman" w:hAnsi="Times New Roman" w:cs="Times New Roman"/>
          <w:sz w:val="24"/>
          <w:szCs w:val="24"/>
        </w:rPr>
        <w:t>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0" w:name="000347"/>
      <w:bookmarkEnd w:id="180"/>
      <w:r w:rsidRPr="00343612">
        <w:rPr>
          <w:rFonts w:ascii="Times New Roman" w:eastAsia="Times New Roman" w:hAnsi="Times New Roman" w:cs="Times New Roman"/>
          <w:sz w:val="24"/>
          <w:szCs w:val="24"/>
        </w:rPr>
        <w:lastRenderedPageBreak/>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1" w:name="000489"/>
      <w:bookmarkStart w:id="182" w:name="000348"/>
      <w:bookmarkEnd w:id="181"/>
      <w:bookmarkEnd w:id="182"/>
      <w:r w:rsidRPr="00343612">
        <w:rPr>
          <w:rFonts w:ascii="Times New Roman" w:eastAsia="Times New Roman" w:hAnsi="Times New Roman" w:cs="Times New Roman"/>
          <w:sz w:val="24"/>
          <w:szCs w:val="24"/>
        </w:rPr>
        <w:t>10. Утратил силу. - Федеральный закон от 30.03.2016 N 82-ФЗ.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3" w:name="000349"/>
      <w:bookmarkEnd w:id="183"/>
      <w:r w:rsidRPr="00343612">
        <w:rPr>
          <w:rFonts w:ascii="Times New Roman" w:eastAsia="Times New Roman" w:hAnsi="Times New Roman" w:cs="Times New Roman"/>
          <w:sz w:val="24"/>
          <w:szCs w:val="24"/>
        </w:rPr>
        <w:t xml:space="preserve">11. Счетная палата Российской Федерации и иные государственные органы в соответствии с законодательством Российской Федерации вправе осуществлять </w:t>
      </w:r>
      <w:proofErr w:type="gramStart"/>
      <w:r w:rsidRPr="00343612">
        <w:rPr>
          <w:rFonts w:ascii="Times New Roman" w:eastAsia="Times New Roman" w:hAnsi="Times New Roman" w:cs="Times New Roman"/>
          <w:sz w:val="24"/>
          <w:szCs w:val="24"/>
        </w:rPr>
        <w:t>контроль за</w:t>
      </w:r>
      <w:proofErr w:type="gramEnd"/>
      <w:r w:rsidRPr="00343612">
        <w:rPr>
          <w:rFonts w:ascii="Times New Roman" w:eastAsia="Times New Roman" w:hAnsi="Times New Roman" w:cs="Times New Roman"/>
          <w:sz w:val="24"/>
          <w:szCs w:val="24"/>
        </w:rPr>
        <w:t xml:space="preserve"> деятельностью государственных компаний.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Статья 8. Некоммерческие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4" w:name="100062"/>
      <w:bookmarkEnd w:id="184"/>
      <w:r w:rsidRPr="00343612">
        <w:rPr>
          <w:rFonts w:ascii="Times New Roman" w:eastAsia="Times New Roman" w:hAnsi="Times New Roman" w:cs="Times New Roman"/>
          <w:sz w:val="24"/>
          <w:szCs w:val="24"/>
        </w:rP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r:id="rId57" w:anchor="100015" w:history="1">
        <w:r w:rsidRPr="00343612">
          <w:rPr>
            <w:rFonts w:ascii="Times New Roman" w:eastAsia="Times New Roman" w:hAnsi="Times New Roman" w:cs="Times New Roman"/>
            <w:color w:val="005EA5"/>
            <w:sz w:val="24"/>
            <w:szCs w:val="24"/>
            <w:u w:val="single"/>
          </w:rPr>
          <w:t>пунктом 2 статьи 2</w:t>
        </w:r>
      </w:hyperlink>
      <w:r w:rsidRPr="00343612">
        <w:rPr>
          <w:rFonts w:ascii="Times New Roman" w:eastAsia="Times New Roman" w:hAnsi="Times New Roman" w:cs="Times New Roman"/>
          <w:sz w:val="24"/>
          <w:szCs w:val="24"/>
        </w:rPr>
        <w:t> 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5" w:name="100268"/>
      <w:bookmarkStart w:id="186" w:name="100063"/>
      <w:bookmarkEnd w:id="185"/>
      <w:bookmarkEnd w:id="186"/>
      <w:r w:rsidRPr="00343612">
        <w:rPr>
          <w:rFonts w:ascii="Times New Roman" w:eastAsia="Times New Roman" w:hAnsi="Times New Roman" w:cs="Times New Roman"/>
          <w:sz w:val="24"/>
          <w:szCs w:val="24"/>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7" w:name="100269"/>
      <w:bookmarkStart w:id="188" w:name="100064"/>
      <w:bookmarkEnd w:id="187"/>
      <w:bookmarkEnd w:id="188"/>
      <w:r w:rsidRPr="00343612">
        <w:rPr>
          <w:rFonts w:ascii="Times New Roman" w:eastAsia="Times New Roman" w:hAnsi="Times New Roman" w:cs="Times New Roman"/>
          <w:sz w:val="24"/>
          <w:szCs w:val="24"/>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w:t>
      </w:r>
      <w:proofErr w:type="spellStart"/>
      <w:r w:rsidRPr="00343612">
        <w:rPr>
          <w:rFonts w:ascii="Times New Roman" w:eastAsia="Times New Roman" w:hAnsi="Times New Roman" w:cs="Times New Roman"/>
          <w:sz w:val="24"/>
          <w:szCs w:val="24"/>
        </w:rPr>
        <w:t>саморегулируемой</w:t>
      </w:r>
      <w:proofErr w:type="spellEnd"/>
      <w:r w:rsidRPr="00343612">
        <w:rPr>
          <w:rFonts w:ascii="Times New Roman" w:eastAsia="Times New Roman" w:hAnsi="Times New Roman" w:cs="Times New Roman"/>
          <w:sz w:val="24"/>
          <w:szCs w:val="24"/>
        </w:rPr>
        <w:t xml:space="preserve">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89" w:name="100065"/>
      <w:bookmarkEnd w:id="189"/>
      <w:r w:rsidRPr="00343612">
        <w:rPr>
          <w:rFonts w:ascii="Times New Roman" w:eastAsia="Times New Roman" w:hAnsi="Times New Roman" w:cs="Times New Roman"/>
          <w:sz w:val="24"/>
          <w:szCs w:val="24"/>
        </w:rPr>
        <w:t>3. Члены некоммерческого партнерства вправе: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0" w:name="100066"/>
      <w:bookmarkEnd w:id="190"/>
      <w:r w:rsidRPr="00343612">
        <w:rPr>
          <w:rFonts w:ascii="Times New Roman" w:eastAsia="Times New Roman" w:hAnsi="Times New Roman" w:cs="Times New Roman"/>
          <w:sz w:val="24"/>
          <w:szCs w:val="24"/>
        </w:rPr>
        <w:t>участвовать в управлении делами некоммерческого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получать информацию о деятельности некоммерческого партнерства в установленном учредительными документами порядке;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по своему усмотрению выходить из некоммерческого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1" w:name="100069"/>
      <w:bookmarkEnd w:id="191"/>
      <w:r w:rsidRPr="00343612">
        <w:rPr>
          <w:rFonts w:ascii="Times New Roman" w:eastAsia="Times New Roman" w:hAnsi="Times New Roman" w:cs="Times New Roman"/>
          <w:sz w:val="24"/>
          <w:szCs w:val="24"/>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2" w:name="100070"/>
      <w:bookmarkEnd w:id="192"/>
      <w:r w:rsidRPr="00343612">
        <w:rPr>
          <w:rFonts w:ascii="Times New Roman" w:eastAsia="Times New Roman" w:hAnsi="Times New Roman" w:cs="Times New Roman"/>
          <w:sz w:val="24"/>
          <w:szCs w:val="24"/>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3" w:name="100270"/>
      <w:bookmarkStart w:id="194" w:name="100071"/>
      <w:bookmarkEnd w:id="193"/>
      <w:bookmarkEnd w:id="194"/>
      <w:r w:rsidRPr="00343612">
        <w:rPr>
          <w:rFonts w:ascii="Times New Roman" w:eastAsia="Times New Roman" w:hAnsi="Times New Roman" w:cs="Times New Roman"/>
          <w:sz w:val="24"/>
          <w:szCs w:val="24"/>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w:t>
      </w:r>
      <w:proofErr w:type="spellStart"/>
      <w:r w:rsidRPr="00343612">
        <w:rPr>
          <w:rFonts w:ascii="Times New Roman" w:eastAsia="Times New Roman" w:hAnsi="Times New Roman" w:cs="Times New Roman"/>
          <w:sz w:val="24"/>
          <w:szCs w:val="24"/>
        </w:rPr>
        <w:t>саморегулируемой</w:t>
      </w:r>
      <w:proofErr w:type="spellEnd"/>
      <w:r w:rsidRPr="00343612">
        <w:rPr>
          <w:rFonts w:ascii="Times New Roman" w:eastAsia="Times New Roman" w:hAnsi="Times New Roman" w:cs="Times New Roman"/>
          <w:sz w:val="24"/>
          <w:szCs w:val="24"/>
        </w:rPr>
        <w:t xml:space="preserve">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5" w:name="100271"/>
      <w:bookmarkStart w:id="196" w:name="100072"/>
      <w:bookmarkEnd w:id="195"/>
      <w:bookmarkEnd w:id="196"/>
      <w:r w:rsidRPr="00343612">
        <w:rPr>
          <w:rFonts w:ascii="Times New Roman" w:eastAsia="Times New Roman" w:hAnsi="Times New Roman" w:cs="Times New Roman"/>
          <w:sz w:val="24"/>
          <w:szCs w:val="24"/>
        </w:rPr>
        <w:lastRenderedPageBreak/>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r:id="rId58" w:anchor="100069" w:history="1">
        <w:r w:rsidRPr="00343612">
          <w:rPr>
            <w:rFonts w:ascii="Times New Roman" w:eastAsia="Times New Roman" w:hAnsi="Times New Roman" w:cs="Times New Roman"/>
            <w:color w:val="005EA5"/>
            <w:sz w:val="24"/>
            <w:szCs w:val="24"/>
            <w:u w:val="single"/>
          </w:rPr>
          <w:t>абзацем пятым пункта 3</w:t>
        </w:r>
      </w:hyperlink>
      <w:r w:rsidRPr="00343612">
        <w:rPr>
          <w:rFonts w:ascii="Times New Roman" w:eastAsia="Times New Roman" w:hAnsi="Times New Roman" w:cs="Times New Roman"/>
          <w:sz w:val="24"/>
          <w:szCs w:val="24"/>
        </w:rPr>
        <w:t xml:space="preserve"> настоящей статьи, за исключением случаев, если некоммерческим партнерством приобретен статус </w:t>
      </w:r>
      <w:proofErr w:type="spellStart"/>
      <w:r w:rsidRPr="00343612">
        <w:rPr>
          <w:rFonts w:ascii="Times New Roman" w:eastAsia="Times New Roman" w:hAnsi="Times New Roman" w:cs="Times New Roman"/>
          <w:sz w:val="24"/>
          <w:szCs w:val="24"/>
        </w:rPr>
        <w:t>саморегулируемой</w:t>
      </w:r>
      <w:proofErr w:type="spellEnd"/>
      <w:r w:rsidRPr="00343612">
        <w:rPr>
          <w:rFonts w:ascii="Times New Roman" w:eastAsia="Times New Roman" w:hAnsi="Times New Roman" w:cs="Times New Roman"/>
          <w:sz w:val="24"/>
          <w:szCs w:val="24"/>
        </w:rPr>
        <w:t xml:space="preserve">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7" w:name="100073"/>
      <w:bookmarkEnd w:id="197"/>
      <w:r w:rsidRPr="00343612">
        <w:rPr>
          <w:rFonts w:ascii="Times New Roman" w:eastAsia="Times New Roman" w:hAnsi="Times New Roman" w:cs="Times New Roman"/>
          <w:sz w:val="24"/>
          <w:szCs w:val="24"/>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198" w:name="000103"/>
      <w:bookmarkStart w:id="199" w:name="100074"/>
      <w:bookmarkStart w:id="200" w:name="100075"/>
      <w:bookmarkStart w:id="201" w:name="100076"/>
      <w:bookmarkStart w:id="202" w:name="100077"/>
      <w:bookmarkStart w:id="203" w:name="100078"/>
      <w:bookmarkStart w:id="204" w:name="100079"/>
      <w:bookmarkEnd w:id="198"/>
      <w:bookmarkEnd w:id="199"/>
      <w:bookmarkEnd w:id="200"/>
      <w:bookmarkEnd w:id="201"/>
      <w:bookmarkEnd w:id="202"/>
      <w:bookmarkEnd w:id="203"/>
      <w:bookmarkEnd w:id="204"/>
      <w:r w:rsidRPr="00343612">
        <w:rPr>
          <w:rFonts w:ascii="Times New Roman" w:eastAsia="Times New Roman" w:hAnsi="Times New Roman" w:cs="Times New Roman"/>
          <w:sz w:val="24"/>
          <w:szCs w:val="24"/>
        </w:rPr>
        <w:t>Статья 9. Частные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05" w:name="000104"/>
      <w:bookmarkEnd w:id="205"/>
      <w:r w:rsidRPr="00343612">
        <w:rPr>
          <w:rFonts w:ascii="Times New Roman" w:eastAsia="Times New Roman" w:hAnsi="Times New Roman" w:cs="Times New Roman"/>
          <w:sz w:val="24"/>
          <w:szCs w:val="24"/>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06" w:name="000212"/>
      <w:bookmarkStart w:id="207" w:name="000105"/>
      <w:bookmarkEnd w:id="206"/>
      <w:bookmarkEnd w:id="207"/>
      <w:r w:rsidRPr="00343612">
        <w:rPr>
          <w:rFonts w:ascii="Times New Roman" w:eastAsia="Times New Roman" w:hAnsi="Times New Roman" w:cs="Times New Roman"/>
          <w:sz w:val="24"/>
          <w:szCs w:val="24"/>
        </w:rP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08" w:name="000106"/>
      <w:bookmarkEnd w:id="208"/>
      <w:r w:rsidRPr="00343612">
        <w:rPr>
          <w:rFonts w:ascii="Times New Roman" w:eastAsia="Times New Roman" w:hAnsi="Times New Roman" w:cs="Times New Roman"/>
          <w:sz w:val="24"/>
          <w:szCs w:val="24"/>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09" w:name="000213"/>
      <w:bookmarkEnd w:id="209"/>
      <w:r w:rsidRPr="00343612">
        <w:rPr>
          <w:rFonts w:ascii="Times New Roman" w:eastAsia="Times New Roman" w:hAnsi="Times New Roman" w:cs="Times New Roman"/>
          <w:sz w:val="24"/>
          <w:szCs w:val="24"/>
        </w:rPr>
        <w:t>Статья 9.1. Государственные, муниципальные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0" w:name="000214"/>
      <w:bookmarkEnd w:id="210"/>
      <w:r w:rsidRPr="00343612">
        <w:rPr>
          <w:rFonts w:ascii="Times New Roman" w:eastAsia="Times New Roman" w:hAnsi="Times New Roman" w:cs="Times New Roman"/>
          <w:sz w:val="24"/>
          <w:szCs w:val="24"/>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1" w:name="000215"/>
      <w:bookmarkEnd w:id="211"/>
      <w:r w:rsidRPr="00343612">
        <w:rPr>
          <w:rFonts w:ascii="Times New Roman" w:eastAsia="Times New Roman" w:hAnsi="Times New Roman" w:cs="Times New Roman"/>
          <w:sz w:val="24"/>
          <w:szCs w:val="24"/>
        </w:rPr>
        <w:t xml:space="preserve">2. Типами государственных, муниципальных учреждений признаются </w:t>
      </w:r>
      <w:proofErr w:type="gramStart"/>
      <w:r w:rsidRPr="00343612">
        <w:rPr>
          <w:rFonts w:ascii="Times New Roman" w:eastAsia="Times New Roman" w:hAnsi="Times New Roman" w:cs="Times New Roman"/>
          <w:sz w:val="24"/>
          <w:szCs w:val="24"/>
        </w:rPr>
        <w:t>автономные</w:t>
      </w:r>
      <w:proofErr w:type="gramEnd"/>
      <w:r w:rsidRPr="00343612">
        <w:rPr>
          <w:rFonts w:ascii="Times New Roman" w:eastAsia="Times New Roman" w:hAnsi="Times New Roman" w:cs="Times New Roman"/>
          <w:sz w:val="24"/>
          <w:szCs w:val="24"/>
        </w:rPr>
        <w:t>, бюджетные и казенные.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2" w:name="000216"/>
      <w:bookmarkEnd w:id="212"/>
      <w:r w:rsidRPr="00343612">
        <w:rPr>
          <w:rFonts w:ascii="Times New Roman" w:eastAsia="Times New Roman" w:hAnsi="Times New Roman" w:cs="Times New Roman"/>
          <w:sz w:val="24"/>
          <w:szCs w:val="24"/>
        </w:rPr>
        <w:t xml:space="preserve">3. </w:t>
      </w:r>
      <w:proofErr w:type="gramStart"/>
      <w:r w:rsidRPr="00343612">
        <w:rPr>
          <w:rFonts w:ascii="Times New Roman" w:eastAsia="Times New Roman" w:hAnsi="Times New Roman" w:cs="Times New Roman"/>
          <w:sz w:val="24"/>
          <w:szCs w:val="24"/>
        </w:rPr>
        <w:t>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w:t>
      </w:r>
      <w:proofErr w:type="gramEnd"/>
      <w:r w:rsidRPr="00343612">
        <w:rPr>
          <w:rFonts w:ascii="Times New Roman" w:eastAsia="Times New Roman" w:hAnsi="Times New Roman" w:cs="Times New Roman"/>
          <w:sz w:val="24"/>
          <w:szCs w:val="24"/>
        </w:rPr>
        <w:t xml:space="preserve"> учредителя).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3" w:name="000217"/>
      <w:bookmarkEnd w:id="213"/>
      <w:r w:rsidRPr="00343612">
        <w:rPr>
          <w:rFonts w:ascii="Times New Roman" w:eastAsia="Times New Roman" w:hAnsi="Times New Roman" w:cs="Times New Roman"/>
          <w:sz w:val="24"/>
          <w:szCs w:val="24"/>
        </w:rPr>
        <w:t>Статья 9.2. Бюджетное учреждение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4" w:name="000218"/>
      <w:bookmarkEnd w:id="214"/>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5" w:name="000219"/>
      <w:bookmarkEnd w:id="215"/>
      <w:r w:rsidRPr="00343612">
        <w:rPr>
          <w:rFonts w:ascii="Times New Roman" w:eastAsia="Times New Roman" w:hAnsi="Times New Roman" w:cs="Times New Roman"/>
          <w:sz w:val="24"/>
          <w:szCs w:val="24"/>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6" w:name="000220"/>
      <w:bookmarkEnd w:id="216"/>
      <w:r w:rsidRPr="00343612">
        <w:rPr>
          <w:rFonts w:ascii="Times New Roman" w:eastAsia="Times New Roman" w:hAnsi="Times New Roman" w:cs="Times New Roman"/>
          <w:sz w:val="24"/>
          <w:szCs w:val="24"/>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w:t>
      </w:r>
      <w:r w:rsidRPr="00343612">
        <w:rPr>
          <w:rFonts w:ascii="Times New Roman" w:eastAsia="Times New Roman" w:hAnsi="Times New Roman" w:cs="Times New Roman"/>
          <w:sz w:val="24"/>
          <w:szCs w:val="24"/>
        </w:rPr>
        <w:lastRenderedPageBreak/>
        <w:t>деятельности формирует и утверждает соответствующий орган, осуществляющий функции и полномочия учредителя.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7" w:name="000221"/>
      <w:bookmarkEnd w:id="217"/>
      <w:r w:rsidRPr="00343612">
        <w:rPr>
          <w:rFonts w:ascii="Times New Roman" w:eastAsia="Times New Roman" w:hAnsi="Times New Roman" w:cs="Times New Roman"/>
          <w:sz w:val="24"/>
          <w:szCs w:val="24"/>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r:id="rId59" w:anchor="000218" w:history="1">
        <w:r w:rsidRPr="00343612">
          <w:rPr>
            <w:rFonts w:ascii="Times New Roman" w:eastAsia="Times New Roman" w:hAnsi="Times New Roman" w:cs="Times New Roman"/>
            <w:color w:val="005EA5"/>
            <w:sz w:val="24"/>
            <w:szCs w:val="24"/>
            <w:u w:val="single"/>
          </w:rPr>
          <w:t>пункте 1</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8" w:name="000222"/>
      <w:bookmarkEnd w:id="218"/>
      <w:r w:rsidRPr="00343612">
        <w:rPr>
          <w:rFonts w:ascii="Times New Roman" w:eastAsia="Times New Roman" w:hAnsi="Times New Roman" w:cs="Times New Roman"/>
          <w:sz w:val="24"/>
          <w:szCs w:val="24"/>
        </w:rPr>
        <w:t>Бюджетное учреждение не вправе отказаться от выполнения государственного (муниципального) задания.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19" w:name="000223"/>
      <w:bookmarkEnd w:id="219"/>
      <w:r w:rsidRPr="00343612">
        <w:rPr>
          <w:rFonts w:ascii="Times New Roman" w:eastAsia="Times New Roman" w:hAnsi="Times New Roman" w:cs="Times New Roman"/>
          <w:sz w:val="24"/>
          <w:szCs w:val="24"/>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0" w:name="000224"/>
      <w:bookmarkEnd w:id="220"/>
      <w:r w:rsidRPr="00343612">
        <w:rPr>
          <w:rFonts w:ascii="Times New Roman" w:eastAsia="Times New Roman" w:hAnsi="Times New Roman" w:cs="Times New Roman"/>
          <w:sz w:val="24"/>
          <w:szCs w:val="24"/>
        </w:rPr>
        <w:t xml:space="preserve">4. </w:t>
      </w:r>
      <w:proofErr w:type="gramStart"/>
      <w:r w:rsidRPr="00343612">
        <w:rPr>
          <w:rFonts w:ascii="Times New Roman" w:eastAsia="Times New Roman" w:hAnsi="Times New Roman" w:cs="Times New Roman"/>
          <w:sz w:val="24"/>
          <w:szCs w:val="24"/>
        </w:rPr>
        <w:t>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r:id="rId60" w:anchor="000218" w:history="1">
        <w:r w:rsidRPr="00343612">
          <w:rPr>
            <w:rFonts w:ascii="Times New Roman" w:eastAsia="Times New Roman" w:hAnsi="Times New Roman" w:cs="Times New Roman"/>
            <w:color w:val="005EA5"/>
            <w:sz w:val="24"/>
            <w:szCs w:val="24"/>
            <w:u w:val="single"/>
          </w:rPr>
          <w:t>пункте 1</w:t>
        </w:r>
      </w:hyperlink>
      <w:r w:rsidRPr="00343612">
        <w:rPr>
          <w:rFonts w:ascii="Times New Roman" w:eastAsia="Times New Roman" w:hAnsi="Times New Roman" w:cs="Times New Roman"/>
          <w:sz w:val="24"/>
          <w:szCs w:val="24"/>
        </w:rPr>
        <w:t>настоящей статьи, для граждан и юридических лиц за плату и на одинаковых при оказании одних и тех же услуг</w:t>
      </w:r>
      <w:proofErr w:type="gramEnd"/>
      <w:r w:rsidRPr="00343612">
        <w:rPr>
          <w:rFonts w:ascii="Times New Roman" w:eastAsia="Times New Roman" w:hAnsi="Times New Roman" w:cs="Times New Roman"/>
          <w:sz w:val="24"/>
          <w:szCs w:val="24"/>
        </w:rPr>
        <w:t xml:space="preserve"> </w:t>
      </w:r>
      <w:proofErr w:type="gramStart"/>
      <w:r w:rsidRPr="00343612">
        <w:rPr>
          <w:rFonts w:ascii="Times New Roman" w:eastAsia="Times New Roman" w:hAnsi="Times New Roman" w:cs="Times New Roman"/>
          <w:sz w:val="24"/>
          <w:szCs w:val="24"/>
        </w:rPr>
        <w:t>условиях</w:t>
      </w:r>
      <w:proofErr w:type="gramEnd"/>
      <w:r w:rsidRPr="00343612">
        <w:rPr>
          <w:rFonts w:ascii="Times New Roman" w:eastAsia="Times New Roman" w:hAnsi="Times New Roman" w:cs="Times New Roman"/>
          <w:sz w:val="24"/>
          <w:szCs w:val="24"/>
        </w:rPr>
        <w:t>.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1" w:name="000225"/>
      <w:bookmarkEnd w:id="221"/>
      <w:r w:rsidRPr="00343612">
        <w:rPr>
          <w:rFonts w:ascii="Times New Roman" w:eastAsia="Times New Roman" w:hAnsi="Times New Roman" w:cs="Times New Roman"/>
          <w:sz w:val="24"/>
          <w:szCs w:val="24"/>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2" w:name="000226"/>
      <w:bookmarkEnd w:id="222"/>
      <w:r w:rsidRPr="00343612">
        <w:rPr>
          <w:rFonts w:ascii="Times New Roman" w:eastAsia="Times New Roman" w:hAnsi="Times New Roman" w:cs="Times New Roman"/>
          <w:sz w:val="24"/>
          <w:szCs w:val="24"/>
        </w:rPr>
        <w:t xml:space="preserve">5. </w:t>
      </w:r>
      <w:proofErr w:type="gramStart"/>
      <w:r w:rsidRPr="00343612">
        <w:rPr>
          <w:rFonts w:ascii="Times New Roman" w:eastAsia="Times New Roman" w:hAnsi="Times New Roman" w:cs="Times New Roman"/>
          <w:sz w:val="24"/>
          <w:szCs w:val="24"/>
        </w:rPr>
        <w:t>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3" w:name="000503"/>
      <w:bookmarkStart w:id="224" w:name="000227"/>
      <w:bookmarkEnd w:id="223"/>
      <w:bookmarkEnd w:id="224"/>
      <w:r w:rsidRPr="00343612">
        <w:rPr>
          <w:rFonts w:ascii="Times New Roman" w:eastAsia="Times New Roman" w:hAnsi="Times New Roman" w:cs="Times New Roman"/>
          <w:sz w:val="24"/>
          <w:szCs w:val="24"/>
        </w:rP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5" w:name="000228"/>
      <w:bookmarkEnd w:id="225"/>
      <w:proofErr w:type="gramStart"/>
      <w:r w:rsidRPr="00343612">
        <w:rPr>
          <w:rFonts w:ascii="Times New Roman" w:eastAsia="Times New Roman" w:hAnsi="Times New Roman" w:cs="Times New Roman"/>
          <w:sz w:val="24"/>
          <w:szCs w:val="24"/>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6" w:name="000229"/>
      <w:bookmarkEnd w:id="226"/>
      <w:r w:rsidRPr="00343612">
        <w:rPr>
          <w:rFonts w:ascii="Times New Roman" w:eastAsia="Times New Roman" w:hAnsi="Times New Roman" w:cs="Times New Roman"/>
          <w:sz w:val="24"/>
          <w:szCs w:val="24"/>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w:t>
      </w:r>
      <w:r w:rsidRPr="00343612">
        <w:rPr>
          <w:rFonts w:ascii="Times New Roman" w:eastAsia="Times New Roman" w:hAnsi="Times New Roman" w:cs="Times New Roman"/>
          <w:sz w:val="24"/>
          <w:szCs w:val="24"/>
        </w:rPr>
        <w:lastRenderedPageBreak/>
        <w:t>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7" w:name="000230"/>
      <w:bookmarkEnd w:id="227"/>
      <w:r w:rsidRPr="00343612">
        <w:rPr>
          <w:rFonts w:ascii="Times New Roman" w:eastAsia="Times New Roman" w:hAnsi="Times New Roman" w:cs="Times New Roman"/>
          <w:sz w:val="24"/>
          <w:szCs w:val="24"/>
        </w:rP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r:id="rId61" w:anchor="000226" w:history="1">
        <w:r w:rsidRPr="00343612">
          <w:rPr>
            <w:rFonts w:ascii="Times New Roman" w:eastAsia="Times New Roman" w:hAnsi="Times New Roman" w:cs="Times New Roman"/>
            <w:color w:val="005EA5"/>
            <w:sz w:val="24"/>
            <w:szCs w:val="24"/>
            <w:u w:val="single"/>
          </w:rPr>
          <w:t>пунктом 5</w:t>
        </w:r>
      </w:hyperlink>
      <w:r w:rsidRPr="00343612">
        <w:rPr>
          <w:rFonts w:ascii="Times New Roman" w:eastAsia="Times New Roman" w:hAnsi="Times New Roman" w:cs="Times New Roman"/>
          <w:sz w:val="24"/>
          <w:szCs w:val="24"/>
        </w:rPr>
        <w:t>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8" w:name="000231"/>
      <w:bookmarkEnd w:id="228"/>
      <w:r w:rsidRPr="00343612">
        <w:rPr>
          <w:rFonts w:ascii="Times New Roman" w:eastAsia="Times New Roman" w:hAnsi="Times New Roman" w:cs="Times New Roman"/>
          <w:sz w:val="24"/>
          <w:szCs w:val="24"/>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29" w:name="000232"/>
      <w:bookmarkEnd w:id="229"/>
      <w:r w:rsidRPr="00343612">
        <w:rPr>
          <w:rFonts w:ascii="Times New Roman" w:eastAsia="Times New Roman" w:hAnsi="Times New Roman" w:cs="Times New Roman"/>
          <w:sz w:val="24"/>
          <w:szCs w:val="24"/>
        </w:rPr>
        <w:t>1) Правительством Российской Федерации в отношении федеральных бюджетных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0" w:name="000233"/>
      <w:bookmarkEnd w:id="230"/>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1" w:name="000234"/>
      <w:bookmarkEnd w:id="231"/>
      <w:r w:rsidRPr="00343612">
        <w:rPr>
          <w:rFonts w:ascii="Times New Roman" w:eastAsia="Times New Roman" w:hAnsi="Times New Roman" w:cs="Times New Roman"/>
          <w:sz w:val="24"/>
          <w:szCs w:val="24"/>
        </w:rPr>
        <w:t>3) местной администрацией в отношении муниципальных бюджетных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2" w:name="000235"/>
      <w:bookmarkEnd w:id="232"/>
      <w:r w:rsidRPr="00343612">
        <w:rPr>
          <w:rFonts w:ascii="Times New Roman" w:eastAsia="Times New Roman" w:hAnsi="Times New Roman" w:cs="Times New Roman"/>
          <w:sz w:val="24"/>
          <w:szCs w:val="24"/>
        </w:rPr>
        <w:t xml:space="preserve">8. </w:t>
      </w:r>
      <w:proofErr w:type="gramStart"/>
      <w:r w:rsidRPr="00343612">
        <w:rPr>
          <w:rFonts w:ascii="Times New Roman" w:eastAsia="Times New Roman" w:hAnsi="Times New Roman" w:cs="Times New Roman"/>
          <w:sz w:val="24"/>
          <w:szCs w:val="24"/>
        </w:rPr>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3" w:name="000236"/>
      <w:bookmarkEnd w:id="233"/>
      <w:r w:rsidRPr="00343612">
        <w:rPr>
          <w:rFonts w:ascii="Times New Roman" w:eastAsia="Times New Roman" w:hAnsi="Times New Roman" w:cs="Times New Roman"/>
          <w:sz w:val="24"/>
          <w:szCs w:val="24"/>
        </w:rPr>
        <w:t>9. Имущество бюджетного учреждения закрепляется за ним на праве оперативного управления в соответствии с Гражданским </w:t>
      </w:r>
      <w:hyperlink r:id="rId62" w:anchor="000037" w:history="1">
        <w:r w:rsidRPr="00343612">
          <w:rPr>
            <w:rFonts w:ascii="Times New Roman" w:eastAsia="Times New Roman" w:hAnsi="Times New Roman" w:cs="Times New Roman"/>
            <w:color w:val="005EA5"/>
            <w:sz w:val="24"/>
            <w:szCs w:val="24"/>
            <w:u w:val="single"/>
          </w:rPr>
          <w:t>кодексом</w:t>
        </w:r>
      </w:hyperlink>
      <w:r w:rsidRPr="00343612">
        <w:rPr>
          <w:rFonts w:ascii="Times New Roman" w:eastAsia="Times New Roman" w:hAnsi="Times New Roman" w:cs="Times New Roman"/>
          <w:sz w:val="24"/>
          <w:szCs w:val="24"/>
        </w:rPr>
        <w:t>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4" w:name="000237"/>
      <w:bookmarkEnd w:id="234"/>
      <w:r w:rsidRPr="00343612">
        <w:rPr>
          <w:rFonts w:ascii="Times New Roman" w:eastAsia="Times New Roman" w:hAnsi="Times New Roman" w:cs="Times New Roman"/>
          <w:sz w:val="24"/>
          <w:szCs w:val="24"/>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5" w:name="000238"/>
      <w:bookmarkEnd w:id="235"/>
      <w:r w:rsidRPr="00343612">
        <w:rPr>
          <w:rFonts w:ascii="Times New Roman" w:eastAsia="Times New Roman" w:hAnsi="Times New Roman" w:cs="Times New Roman"/>
          <w:sz w:val="24"/>
          <w:szCs w:val="24"/>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6" w:name="000239"/>
      <w:bookmarkEnd w:id="236"/>
      <w:r w:rsidRPr="00343612">
        <w:rPr>
          <w:rFonts w:ascii="Times New Roman" w:eastAsia="Times New Roman" w:hAnsi="Times New Roman" w:cs="Times New Roman"/>
          <w:sz w:val="24"/>
          <w:szCs w:val="24"/>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7" w:name="000240"/>
      <w:bookmarkEnd w:id="237"/>
      <w:r w:rsidRPr="00343612">
        <w:rPr>
          <w:rFonts w:ascii="Times New Roman" w:eastAsia="Times New Roman" w:hAnsi="Times New Roman" w:cs="Times New Roman"/>
          <w:sz w:val="24"/>
          <w:szCs w:val="24"/>
        </w:rPr>
        <w:t xml:space="preserve">10. Бюджетное учреждение без согласия собственника не вправе распоряжаться особо ценным движимым имуществом, закрепленным за ним собственником или </w:t>
      </w:r>
      <w:r w:rsidRPr="00343612">
        <w:rPr>
          <w:rFonts w:ascii="Times New Roman" w:eastAsia="Times New Roman" w:hAnsi="Times New Roman" w:cs="Times New Roman"/>
          <w:sz w:val="24"/>
          <w:szCs w:val="24"/>
        </w:rPr>
        <w:lastRenderedPageBreak/>
        <w:t>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8" w:name="000241"/>
      <w:bookmarkEnd w:id="238"/>
      <w:r w:rsidRPr="00343612">
        <w:rPr>
          <w:rFonts w:ascii="Times New Roman" w:eastAsia="Times New Roman" w:hAnsi="Times New Roman" w:cs="Times New Roman"/>
          <w:sz w:val="24"/>
          <w:szCs w:val="24"/>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63" w:anchor="000247" w:history="1">
        <w:r w:rsidRPr="00343612">
          <w:rPr>
            <w:rFonts w:ascii="Times New Roman" w:eastAsia="Times New Roman" w:hAnsi="Times New Roman" w:cs="Times New Roman"/>
            <w:color w:val="005EA5"/>
            <w:sz w:val="24"/>
            <w:szCs w:val="24"/>
            <w:u w:val="single"/>
          </w:rPr>
          <w:t>пунктами 13</w:t>
        </w:r>
      </w:hyperlink>
      <w:r w:rsidRPr="00343612">
        <w:rPr>
          <w:rFonts w:ascii="Times New Roman" w:eastAsia="Times New Roman" w:hAnsi="Times New Roman" w:cs="Times New Roman"/>
          <w:sz w:val="24"/>
          <w:szCs w:val="24"/>
        </w:rPr>
        <w:t> и </w:t>
      </w:r>
      <w:hyperlink r:id="rId64" w:anchor="000251" w:history="1">
        <w:r w:rsidRPr="00343612">
          <w:rPr>
            <w:rFonts w:ascii="Times New Roman" w:eastAsia="Times New Roman" w:hAnsi="Times New Roman" w:cs="Times New Roman"/>
            <w:color w:val="005EA5"/>
            <w:sz w:val="24"/>
            <w:szCs w:val="24"/>
            <w:u w:val="single"/>
          </w:rPr>
          <w:t>14</w:t>
        </w:r>
      </w:hyperlink>
      <w:r w:rsidRPr="00343612">
        <w:rPr>
          <w:rFonts w:ascii="Times New Roman" w:eastAsia="Times New Roman" w:hAnsi="Times New Roman" w:cs="Times New Roman"/>
          <w:sz w:val="24"/>
          <w:szCs w:val="24"/>
        </w:rPr>
        <w:t> настоящей статьи или </w:t>
      </w:r>
      <w:hyperlink r:id="rId65" w:anchor="000305" w:history="1">
        <w:r w:rsidRPr="00343612">
          <w:rPr>
            <w:rFonts w:ascii="Times New Roman" w:eastAsia="Times New Roman" w:hAnsi="Times New Roman" w:cs="Times New Roman"/>
            <w:color w:val="005EA5"/>
            <w:sz w:val="24"/>
            <w:szCs w:val="24"/>
            <w:u w:val="single"/>
          </w:rPr>
          <w:t>абзацем третьим пункта 3 статьи 27</w:t>
        </w:r>
      </w:hyperlink>
      <w:r w:rsidRPr="00343612">
        <w:rPr>
          <w:rFonts w:ascii="Times New Roman" w:eastAsia="Times New Roman" w:hAnsi="Times New Roman" w:cs="Times New Roman"/>
          <w:sz w:val="24"/>
          <w:szCs w:val="24"/>
        </w:rPr>
        <w:t>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39" w:name="000242"/>
      <w:bookmarkEnd w:id="239"/>
      <w:r w:rsidRPr="00343612">
        <w:rPr>
          <w:rFonts w:ascii="Times New Roman" w:eastAsia="Times New Roman" w:hAnsi="Times New Roman" w:cs="Times New Roman"/>
          <w:sz w:val="24"/>
          <w:szCs w:val="24"/>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343612">
        <w:rPr>
          <w:rFonts w:ascii="Times New Roman" w:eastAsia="Times New Roman" w:hAnsi="Times New Roman" w:cs="Times New Roman"/>
          <w:sz w:val="24"/>
          <w:szCs w:val="24"/>
        </w:rPr>
        <w:t>существенно затруднено</w:t>
      </w:r>
      <w:proofErr w:type="gramEnd"/>
      <w:r w:rsidRPr="00343612">
        <w:rPr>
          <w:rFonts w:ascii="Times New Roman" w:eastAsia="Times New Roman" w:hAnsi="Times New Roman" w:cs="Times New Roman"/>
          <w:sz w:val="24"/>
          <w:szCs w:val="24"/>
        </w:rPr>
        <w:t>.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0" w:name="000243"/>
      <w:bookmarkEnd w:id="240"/>
      <w:r w:rsidRPr="00343612">
        <w:rPr>
          <w:rFonts w:ascii="Times New Roman" w:eastAsia="Times New Roman" w:hAnsi="Times New Roman" w:cs="Times New Roman"/>
          <w:sz w:val="24"/>
          <w:szCs w:val="24"/>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w:t>
      </w:r>
      <w:proofErr w:type="gramStart"/>
      <w:r w:rsidRPr="00343612">
        <w:rPr>
          <w:rFonts w:ascii="Times New Roman" w:eastAsia="Times New Roman" w:hAnsi="Times New Roman" w:cs="Times New Roman"/>
          <w:sz w:val="24"/>
          <w:szCs w:val="24"/>
        </w:rPr>
        <w:t>в</w:t>
      </w:r>
      <w:proofErr w:type="gramEnd"/>
      <w:r w:rsidRPr="00343612">
        <w:rPr>
          <w:rFonts w:ascii="Times New Roman" w:eastAsia="Times New Roman" w:hAnsi="Times New Roman" w:cs="Times New Roman"/>
          <w:sz w:val="24"/>
          <w:szCs w:val="24"/>
        </w:rPr>
        <w:t xml:space="preserve"> </w:t>
      </w:r>
      <w:proofErr w:type="gramStart"/>
      <w:r w:rsidRPr="00343612">
        <w:rPr>
          <w:rFonts w:ascii="Times New Roman" w:eastAsia="Times New Roman" w:hAnsi="Times New Roman" w:cs="Times New Roman"/>
          <w:sz w:val="24"/>
          <w:szCs w:val="24"/>
        </w:rPr>
        <w:t>их</w:t>
      </w:r>
      <w:proofErr w:type="gramEnd"/>
      <w:r w:rsidRPr="00343612">
        <w:rPr>
          <w:rFonts w:ascii="Times New Roman" w:eastAsia="Times New Roman" w:hAnsi="Times New Roman" w:cs="Times New Roman"/>
          <w:sz w:val="24"/>
          <w:szCs w:val="24"/>
        </w:rPr>
        <w:t xml:space="preserve"> </w:t>
      </w:r>
      <w:proofErr w:type="gramStart"/>
      <w:r w:rsidRPr="00343612">
        <w:rPr>
          <w:rFonts w:ascii="Times New Roman" w:eastAsia="Times New Roman" w:hAnsi="Times New Roman" w:cs="Times New Roman"/>
          <w:sz w:val="24"/>
          <w:szCs w:val="24"/>
        </w:rPr>
        <w:t>ведении</w:t>
      </w:r>
      <w:proofErr w:type="gramEnd"/>
      <w:r w:rsidRPr="00343612">
        <w:rPr>
          <w:rFonts w:ascii="Times New Roman" w:eastAsia="Times New Roman" w:hAnsi="Times New Roman" w:cs="Times New Roman"/>
          <w:sz w:val="24"/>
          <w:szCs w:val="24"/>
        </w:rPr>
        <w:t>;</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1" w:name="000244"/>
      <w:bookmarkEnd w:id="241"/>
      <w:r w:rsidRPr="00343612">
        <w:rPr>
          <w:rFonts w:ascii="Times New Roman" w:eastAsia="Times New Roman" w:hAnsi="Times New Roman" w:cs="Times New Roman"/>
          <w:sz w:val="24"/>
          <w:szCs w:val="24"/>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2" w:name="000245"/>
      <w:bookmarkEnd w:id="242"/>
      <w:r w:rsidRPr="00343612">
        <w:rPr>
          <w:rFonts w:ascii="Times New Roman" w:eastAsia="Times New Roman" w:hAnsi="Times New Roman" w:cs="Times New Roman"/>
          <w:sz w:val="24"/>
          <w:szCs w:val="24"/>
        </w:rPr>
        <w:t>3) в порядке, установленном местной администрацией в отношении муниципальных бюджетных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3" w:name="000246"/>
      <w:bookmarkEnd w:id="243"/>
      <w:r w:rsidRPr="00343612">
        <w:rPr>
          <w:rFonts w:ascii="Times New Roman" w:eastAsia="Times New Roman" w:hAnsi="Times New Roman" w:cs="Times New Roman"/>
          <w:sz w:val="24"/>
          <w:szCs w:val="24"/>
        </w:rPr>
        <w:t>12. Перечни особо ценного движимого имущества определяются соответствующими органами, осуществляющими функции и полномочия учредителя.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4" w:name="000247"/>
      <w:bookmarkEnd w:id="244"/>
      <w:r w:rsidRPr="00343612">
        <w:rPr>
          <w:rFonts w:ascii="Times New Roman" w:eastAsia="Times New Roman" w:hAnsi="Times New Roman" w:cs="Times New Roman"/>
          <w:sz w:val="24"/>
          <w:szCs w:val="24"/>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5" w:name="000248"/>
      <w:bookmarkEnd w:id="245"/>
      <w:proofErr w:type="gramStart"/>
      <w:r w:rsidRPr="00343612">
        <w:rPr>
          <w:rFonts w:ascii="Times New Roman" w:eastAsia="Times New Roman" w:hAnsi="Times New Roman" w:cs="Times New Roman"/>
          <w:sz w:val="24"/>
          <w:szCs w:val="24"/>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343612">
        <w:rPr>
          <w:rFonts w:ascii="Times New Roman" w:eastAsia="Times New Roman" w:hAnsi="Times New Roman" w:cs="Times New Roman"/>
          <w:sz w:val="24"/>
          <w:szCs w:val="24"/>
        </w:rPr>
        <w:t xml:space="preserve">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6" w:name="000249"/>
      <w:bookmarkEnd w:id="246"/>
      <w:r w:rsidRPr="00343612">
        <w:rPr>
          <w:rFonts w:ascii="Times New Roman" w:eastAsia="Times New Roman" w:hAnsi="Times New Roman" w:cs="Times New Roman"/>
          <w:sz w:val="24"/>
          <w:szCs w:val="24"/>
        </w:rPr>
        <w:t>Крупная сделка, совершенная с нарушением требований </w:t>
      </w:r>
      <w:hyperlink r:id="rId66" w:anchor="000247" w:history="1">
        <w:r w:rsidRPr="00343612">
          <w:rPr>
            <w:rFonts w:ascii="Times New Roman" w:eastAsia="Times New Roman" w:hAnsi="Times New Roman" w:cs="Times New Roman"/>
            <w:color w:val="005EA5"/>
            <w:sz w:val="24"/>
            <w:szCs w:val="24"/>
            <w:u w:val="single"/>
          </w:rPr>
          <w:t>абзаца первого</w:t>
        </w:r>
      </w:hyperlink>
      <w:r w:rsidRPr="00343612">
        <w:rPr>
          <w:rFonts w:ascii="Times New Roman" w:eastAsia="Times New Roman" w:hAnsi="Times New Roman" w:cs="Times New Roman"/>
          <w:sz w:val="24"/>
          <w:szCs w:val="24"/>
        </w:rPr>
        <w:t>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7" w:name="000250"/>
      <w:bookmarkEnd w:id="247"/>
      <w:r w:rsidRPr="00343612">
        <w:rPr>
          <w:rFonts w:ascii="Times New Roman" w:eastAsia="Times New Roman" w:hAnsi="Times New Roman" w:cs="Times New Roman"/>
          <w:sz w:val="24"/>
          <w:szCs w:val="24"/>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w:t>
      </w:r>
      <w:r w:rsidRPr="00343612">
        <w:rPr>
          <w:rFonts w:ascii="Times New Roman" w:eastAsia="Times New Roman" w:hAnsi="Times New Roman" w:cs="Times New Roman"/>
          <w:sz w:val="24"/>
          <w:szCs w:val="24"/>
        </w:rPr>
        <w:lastRenderedPageBreak/>
        <w:t>совершения крупной сделки с нарушением требований </w:t>
      </w:r>
      <w:hyperlink r:id="rId67" w:anchor="000247" w:history="1">
        <w:r w:rsidRPr="00343612">
          <w:rPr>
            <w:rFonts w:ascii="Times New Roman" w:eastAsia="Times New Roman" w:hAnsi="Times New Roman" w:cs="Times New Roman"/>
            <w:color w:val="005EA5"/>
            <w:sz w:val="24"/>
            <w:szCs w:val="24"/>
            <w:u w:val="single"/>
          </w:rPr>
          <w:t xml:space="preserve">абзаца </w:t>
        </w:r>
        <w:proofErr w:type="spellStart"/>
        <w:r w:rsidRPr="00343612">
          <w:rPr>
            <w:rFonts w:ascii="Times New Roman" w:eastAsia="Times New Roman" w:hAnsi="Times New Roman" w:cs="Times New Roman"/>
            <w:color w:val="005EA5"/>
            <w:sz w:val="24"/>
            <w:szCs w:val="24"/>
            <w:u w:val="single"/>
          </w:rPr>
          <w:t>первого</w:t>
        </w:r>
      </w:hyperlink>
      <w:r w:rsidRPr="00343612">
        <w:rPr>
          <w:rFonts w:ascii="Times New Roman" w:eastAsia="Times New Roman" w:hAnsi="Times New Roman" w:cs="Times New Roman"/>
          <w:sz w:val="24"/>
          <w:szCs w:val="24"/>
        </w:rPr>
        <w:t>настоящего</w:t>
      </w:r>
      <w:proofErr w:type="spellEnd"/>
      <w:r w:rsidRPr="00343612">
        <w:rPr>
          <w:rFonts w:ascii="Times New Roman" w:eastAsia="Times New Roman" w:hAnsi="Times New Roman" w:cs="Times New Roman"/>
          <w:sz w:val="24"/>
          <w:szCs w:val="24"/>
        </w:rPr>
        <w:t xml:space="preserve"> пункта, независимо от того, была ли эта сделка признана недействительной.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8" w:name="000251"/>
      <w:bookmarkEnd w:id="248"/>
      <w:r w:rsidRPr="00343612">
        <w:rPr>
          <w:rFonts w:ascii="Times New Roman" w:eastAsia="Times New Roman" w:hAnsi="Times New Roman" w:cs="Times New Roman"/>
          <w:sz w:val="24"/>
          <w:szCs w:val="24"/>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49" w:name="100080"/>
      <w:bookmarkEnd w:id="249"/>
      <w:r w:rsidRPr="00343612">
        <w:rPr>
          <w:rFonts w:ascii="Times New Roman" w:eastAsia="Times New Roman" w:hAnsi="Times New Roman" w:cs="Times New Roman"/>
          <w:sz w:val="24"/>
          <w:szCs w:val="24"/>
        </w:rPr>
        <w:t>Статья 10. Автономная некоммерческая организация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0" w:name="000376"/>
      <w:bookmarkStart w:id="251" w:name="100081"/>
      <w:bookmarkEnd w:id="250"/>
      <w:bookmarkEnd w:id="251"/>
      <w:r w:rsidRPr="00343612">
        <w:rPr>
          <w:rFonts w:ascii="Times New Roman" w:eastAsia="Times New Roman" w:hAnsi="Times New Roman" w:cs="Times New Roman"/>
          <w:sz w:val="24"/>
          <w:szCs w:val="24"/>
        </w:rP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2" w:name="100082"/>
      <w:bookmarkEnd w:id="252"/>
      <w:r w:rsidRPr="00343612">
        <w:rPr>
          <w:rFonts w:ascii="Times New Roman" w:eastAsia="Times New Roman" w:hAnsi="Times New Roman" w:cs="Times New Roman"/>
          <w:sz w:val="24"/>
          <w:szCs w:val="24"/>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3" w:name="100083"/>
      <w:bookmarkEnd w:id="253"/>
      <w:r w:rsidRPr="00343612">
        <w:rPr>
          <w:rFonts w:ascii="Times New Roman" w:eastAsia="Times New Roman" w:hAnsi="Times New Roman" w:cs="Times New Roman"/>
          <w:sz w:val="24"/>
          <w:szCs w:val="24"/>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4" w:name="100084"/>
      <w:bookmarkEnd w:id="254"/>
      <w:r w:rsidRPr="00343612">
        <w:rPr>
          <w:rFonts w:ascii="Times New Roman" w:eastAsia="Times New Roman" w:hAnsi="Times New Roman" w:cs="Times New Roman"/>
          <w:sz w:val="24"/>
          <w:szCs w:val="24"/>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5" w:name="100085"/>
      <w:bookmarkEnd w:id="255"/>
      <w:r w:rsidRPr="00343612">
        <w:rPr>
          <w:rFonts w:ascii="Times New Roman" w:eastAsia="Times New Roman" w:hAnsi="Times New Roman" w:cs="Times New Roman"/>
          <w:sz w:val="24"/>
          <w:szCs w:val="24"/>
        </w:rPr>
        <w:t>4. Учредители автономной некоммерческой организации могут пользоваться ее услугами только на равных условиях с другими лицами.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6" w:name="000377"/>
      <w:bookmarkEnd w:id="256"/>
      <w:r w:rsidRPr="00343612">
        <w:rPr>
          <w:rFonts w:ascii="Times New Roman" w:eastAsia="Times New Roman" w:hAnsi="Times New Roman" w:cs="Times New Roman"/>
          <w:sz w:val="24"/>
          <w:szCs w:val="24"/>
        </w:rPr>
        <w:t>5.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7" w:name="100309"/>
      <w:bookmarkStart w:id="258" w:name="100086"/>
      <w:bookmarkEnd w:id="257"/>
      <w:bookmarkEnd w:id="258"/>
      <w:r w:rsidRPr="00343612">
        <w:rPr>
          <w:rFonts w:ascii="Times New Roman" w:eastAsia="Times New Roman" w:hAnsi="Times New Roman" w:cs="Times New Roman"/>
          <w:sz w:val="24"/>
          <w:szCs w:val="24"/>
        </w:rPr>
        <w:t>Статья 11. Ассоциации (союзы)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59" w:name="100310"/>
      <w:bookmarkStart w:id="260" w:name="100087"/>
      <w:bookmarkStart w:id="261" w:name="100088"/>
      <w:bookmarkEnd w:id="259"/>
      <w:bookmarkEnd w:id="260"/>
      <w:bookmarkEnd w:id="261"/>
      <w:r w:rsidRPr="00343612">
        <w:rPr>
          <w:rFonts w:ascii="Times New Roman" w:eastAsia="Times New Roman" w:hAnsi="Times New Roman" w:cs="Times New Roman"/>
          <w:sz w:val="24"/>
          <w:szCs w:val="24"/>
        </w:rP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62" w:name="100311"/>
      <w:bookmarkStart w:id="263" w:name="100089"/>
      <w:bookmarkStart w:id="264" w:name="100090"/>
      <w:bookmarkEnd w:id="262"/>
      <w:bookmarkEnd w:id="263"/>
      <w:bookmarkEnd w:id="264"/>
      <w:r w:rsidRPr="00343612">
        <w:rPr>
          <w:rFonts w:ascii="Times New Roman" w:eastAsia="Times New Roman" w:hAnsi="Times New Roman" w:cs="Times New Roman"/>
          <w:sz w:val="24"/>
          <w:szCs w:val="24"/>
        </w:rPr>
        <w:t>2. Утратил силу. - Федеральный закон от 11.02.2013 N 8-ФЗ.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65" w:name="100312"/>
      <w:bookmarkStart w:id="266" w:name="100091"/>
      <w:bookmarkEnd w:id="265"/>
      <w:bookmarkEnd w:id="266"/>
      <w:r w:rsidRPr="00343612">
        <w:rPr>
          <w:rFonts w:ascii="Times New Roman" w:eastAsia="Times New Roman" w:hAnsi="Times New Roman" w:cs="Times New Roman"/>
          <w:sz w:val="24"/>
          <w:szCs w:val="24"/>
        </w:rPr>
        <w:t>3. Члены ассоциации (союза) сохраняют свою самостоятельность и права.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67" w:name="100092"/>
      <w:bookmarkEnd w:id="267"/>
      <w:r w:rsidRPr="00343612">
        <w:rPr>
          <w:rFonts w:ascii="Times New Roman" w:eastAsia="Times New Roman" w:hAnsi="Times New Roman" w:cs="Times New Roman"/>
          <w:sz w:val="24"/>
          <w:szCs w:val="24"/>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w:t>
      </w:r>
      <w:proofErr w:type="gramStart"/>
      <w:r w:rsidRPr="00343612">
        <w:rPr>
          <w:rFonts w:ascii="Times New Roman" w:eastAsia="Times New Roman" w:hAnsi="Times New Roman" w:cs="Times New Roman"/>
          <w:sz w:val="24"/>
          <w:szCs w:val="24"/>
        </w:rPr>
        <w:t>предусмотренных</w:t>
      </w:r>
      <w:proofErr w:type="gramEnd"/>
      <w:r w:rsidRPr="00343612">
        <w:rPr>
          <w:rFonts w:ascii="Times New Roman" w:eastAsia="Times New Roman" w:hAnsi="Times New Roman" w:cs="Times New Roman"/>
          <w:sz w:val="24"/>
          <w:szCs w:val="24"/>
        </w:rPr>
        <w:t xml:space="preserve"> ее учредительными документами.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68" w:name="100093"/>
      <w:bookmarkEnd w:id="268"/>
      <w:r w:rsidRPr="00343612">
        <w:rPr>
          <w:rFonts w:ascii="Times New Roman" w:eastAsia="Times New Roman" w:hAnsi="Times New Roman" w:cs="Times New Roman"/>
          <w:sz w:val="24"/>
          <w:szCs w:val="24"/>
        </w:rPr>
        <w:lastRenderedPageBreak/>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69" w:name="100313"/>
      <w:bookmarkStart w:id="270" w:name="100094"/>
      <w:bookmarkStart w:id="271" w:name="100095"/>
      <w:bookmarkStart w:id="272" w:name="100096"/>
      <w:bookmarkStart w:id="273" w:name="100097"/>
      <w:bookmarkStart w:id="274" w:name="100098"/>
      <w:bookmarkEnd w:id="269"/>
      <w:bookmarkEnd w:id="270"/>
      <w:bookmarkEnd w:id="271"/>
      <w:bookmarkEnd w:id="272"/>
      <w:bookmarkEnd w:id="273"/>
      <w:bookmarkEnd w:id="274"/>
      <w:r w:rsidRPr="00343612">
        <w:rPr>
          <w:rFonts w:ascii="Times New Roman" w:eastAsia="Times New Roman" w:hAnsi="Times New Roman" w:cs="Times New Roman"/>
          <w:sz w:val="24"/>
          <w:szCs w:val="24"/>
        </w:rPr>
        <w:t>Статья 12. Утратила силу. - Федеральный закон от 11.02.2013 N 8-ФЗ.</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275" w:name="100099"/>
      <w:bookmarkEnd w:id="275"/>
      <w:r w:rsidRPr="00343612">
        <w:rPr>
          <w:rFonts w:ascii="Times New Roman" w:eastAsia="Times New Roman" w:hAnsi="Times New Roman" w:cs="Times New Roman"/>
          <w:sz w:val="24"/>
          <w:szCs w:val="24"/>
        </w:rPr>
        <w:t>Глава III. СОЗДАНИЕ, РЕОРГАНИЗАЦИЯ И ЛИКВИДАЦИЯ</w:t>
      </w:r>
    </w:p>
    <w:p w:rsidR="00343612" w:rsidRPr="00343612" w:rsidRDefault="00343612" w:rsidP="00343612">
      <w:pPr>
        <w:spacing w:after="180" w:line="330" w:lineRule="atLeast"/>
        <w:jc w:val="center"/>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76" w:name="100100"/>
      <w:bookmarkEnd w:id="276"/>
      <w:r w:rsidRPr="00343612">
        <w:rPr>
          <w:rFonts w:ascii="Times New Roman" w:eastAsia="Times New Roman" w:hAnsi="Times New Roman" w:cs="Times New Roman"/>
          <w:sz w:val="24"/>
          <w:szCs w:val="24"/>
        </w:rPr>
        <w:t>Статья 13. Создание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77" w:name="000378"/>
      <w:bookmarkStart w:id="278" w:name="100101"/>
      <w:bookmarkEnd w:id="277"/>
      <w:bookmarkEnd w:id="278"/>
      <w:r w:rsidRPr="00343612">
        <w:rPr>
          <w:rFonts w:ascii="Times New Roman" w:eastAsia="Times New Roman" w:hAnsi="Times New Roman" w:cs="Times New Roman"/>
          <w:sz w:val="24"/>
          <w:szCs w:val="24"/>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79" w:name="000252"/>
      <w:bookmarkStart w:id="280" w:name="100102"/>
      <w:bookmarkEnd w:id="279"/>
      <w:bookmarkEnd w:id="280"/>
      <w:r w:rsidRPr="00343612">
        <w:rPr>
          <w:rFonts w:ascii="Times New Roman" w:eastAsia="Times New Roman" w:hAnsi="Times New Roman" w:cs="Times New Roman"/>
          <w:sz w:val="24"/>
          <w:szCs w:val="24"/>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1" w:name="000253"/>
      <w:bookmarkEnd w:id="281"/>
      <w:r w:rsidRPr="00343612">
        <w:rPr>
          <w:rFonts w:ascii="Times New Roman" w:eastAsia="Times New Roman" w:hAnsi="Times New Roman" w:cs="Times New Roman"/>
          <w:sz w:val="24"/>
          <w:szCs w:val="24"/>
        </w:rPr>
        <w:t>1) Правительством Российской Федерации - для федеральных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2" w:name="000254"/>
      <w:bookmarkEnd w:id="282"/>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3" w:name="000255"/>
      <w:bookmarkEnd w:id="283"/>
      <w:r w:rsidRPr="00343612">
        <w:rPr>
          <w:rFonts w:ascii="Times New Roman" w:eastAsia="Times New Roman" w:hAnsi="Times New Roman" w:cs="Times New Roman"/>
          <w:sz w:val="24"/>
          <w:szCs w:val="24"/>
        </w:rPr>
        <w:t>3) местной администрацией муниципального образования - для муниципальных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4" w:name="000008"/>
      <w:bookmarkEnd w:id="284"/>
      <w:r w:rsidRPr="00343612">
        <w:rPr>
          <w:rFonts w:ascii="Times New Roman" w:eastAsia="Times New Roman" w:hAnsi="Times New Roman" w:cs="Times New Roman"/>
          <w:sz w:val="24"/>
          <w:szCs w:val="24"/>
        </w:rPr>
        <w:t>Статья 13.1. Государственная регистрация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5" w:name="000009"/>
      <w:bookmarkEnd w:id="285"/>
      <w:r w:rsidRPr="00343612">
        <w:rPr>
          <w:rFonts w:ascii="Times New Roman" w:eastAsia="Times New Roman" w:hAnsi="Times New Roman" w:cs="Times New Roman"/>
          <w:sz w:val="24"/>
          <w:szCs w:val="24"/>
        </w:rPr>
        <w:t>1. Некоммерческая организация подлежит государственной регистрации в соответствии с Федеральным </w:t>
      </w:r>
      <w:hyperlink r:id="rId68" w:anchor="100060"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6" w:name="000010"/>
      <w:bookmarkEnd w:id="286"/>
      <w:r w:rsidRPr="00343612">
        <w:rPr>
          <w:rFonts w:ascii="Times New Roman" w:eastAsia="Times New Roman" w:hAnsi="Times New Roman" w:cs="Times New Roman"/>
          <w:sz w:val="24"/>
          <w:szCs w:val="24"/>
        </w:rP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7" w:name="000117"/>
      <w:bookmarkStart w:id="288" w:name="000011"/>
      <w:bookmarkEnd w:id="287"/>
      <w:bookmarkEnd w:id="288"/>
      <w:r w:rsidRPr="00343612">
        <w:rPr>
          <w:rFonts w:ascii="Times New Roman" w:eastAsia="Times New Roman" w:hAnsi="Times New Roman" w:cs="Times New Roman"/>
          <w:sz w:val="24"/>
          <w:szCs w:val="24"/>
        </w:rPr>
        <w:t xml:space="preserve">3. </w:t>
      </w:r>
      <w:proofErr w:type="gramStart"/>
      <w:r w:rsidRPr="00343612">
        <w:rPr>
          <w:rFonts w:ascii="Times New Roman" w:eastAsia="Times New Roman" w:hAnsi="Times New Roman" w:cs="Times New Roman"/>
          <w:sz w:val="24"/>
          <w:szCs w:val="24"/>
        </w:rPr>
        <w:t>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69" w:anchor="100191" w:history="1">
        <w:r w:rsidRPr="00343612">
          <w:rPr>
            <w:rFonts w:ascii="Times New Roman" w:eastAsia="Times New Roman" w:hAnsi="Times New Roman" w:cs="Times New Roman"/>
            <w:color w:val="005EA5"/>
            <w:sz w:val="24"/>
            <w:szCs w:val="24"/>
            <w:u w:val="single"/>
          </w:rPr>
          <w:t>статьей 2</w:t>
        </w:r>
      </w:hyperlink>
      <w:r w:rsidRPr="00343612">
        <w:rPr>
          <w:rFonts w:ascii="Times New Roman" w:eastAsia="Times New Roman" w:hAnsi="Times New Roman" w:cs="Times New Roman"/>
          <w:sz w:val="24"/>
          <w:szCs w:val="24"/>
        </w:rPr>
        <w:t>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w:t>
      </w:r>
      <w:proofErr w:type="gramEnd"/>
      <w:r w:rsidRPr="00343612">
        <w:rPr>
          <w:rFonts w:ascii="Times New Roman" w:eastAsia="Times New Roman" w:hAnsi="Times New Roman" w:cs="Times New Roman"/>
          <w:sz w:val="24"/>
          <w:szCs w:val="24"/>
        </w:rPr>
        <w:t xml:space="preserve">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89" w:name="000012"/>
      <w:bookmarkEnd w:id="289"/>
      <w:r w:rsidRPr="00343612">
        <w:rPr>
          <w:rFonts w:ascii="Times New Roman" w:eastAsia="Times New Roman" w:hAnsi="Times New Roman" w:cs="Times New Roman"/>
          <w:sz w:val="24"/>
          <w:szCs w:val="24"/>
        </w:rPr>
        <w:lastRenderedPageBreak/>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0" w:name="000013"/>
      <w:bookmarkEnd w:id="290"/>
      <w:r w:rsidRPr="00343612">
        <w:rPr>
          <w:rFonts w:ascii="Times New Roman" w:eastAsia="Times New Roman" w:hAnsi="Times New Roman" w:cs="Times New Roman"/>
          <w:sz w:val="24"/>
          <w:szCs w:val="24"/>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1" w:name="000014"/>
      <w:bookmarkEnd w:id="291"/>
      <w:r w:rsidRPr="00343612">
        <w:rPr>
          <w:rFonts w:ascii="Times New Roman" w:eastAsia="Times New Roman" w:hAnsi="Times New Roman" w:cs="Times New Roman"/>
          <w:sz w:val="24"/>
          <w:szCs w:val="24"/>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2" w:name="000015"/>
      <w:bookmarkEnd w:id="292"/>
      <w:r w:rsidRPr="00343612">
        <w:rPr>
          <w:rFonts w:ascii="Times New Roman" w:eastAsia="Times New Roman" w:hAnsi="Times New Roman" w:cs="Times New Roman"/>
          <w:sz w:val="24"/>
          <w:szCs w:val="24"/>
        </w:rPr>
        <w:t>2) учредительные документы некоммерческой организации в трех экземплярах;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3" w:name="000016"/>
      <w:bookmarkEnd w:id="293"/>
      <w:r w:rsidRPr="00343612">
        <w:rPr>
          <w:rFonts w:ascii="Times New Roman" w:eastAsia="Times New Roman" w:hAnsi="Times New Roman" w:cs="Times New Roman"/>
          <w:sz w:val="24"/>
          <w:szCs w:val="24"/>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4" w:name="000017"/>
      <w:bookmarkEnd w:id="294"/>
      <w:r w:rsidRPr="00343612">
        <w:rPr>
          <w:rFonts w:ascii="Times New Roman" w:eastAsia="Times New Roman" w:hAnsi="Times New Roman" w:cs="Times New Roman"/>
          <w:sz w:val="24"/>
          <w:szCs w:val="24"/>
        </w:rPr>
        <w:t>4) сведения об учредителях в двух экземплярах;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5" w:name="000018"/>
      <w:bookmarkEnd w:id="295"/>
      <w:r w:rsidRPr="00343612">
        <w:rPr>
          <w:rFonts w:ascii="Times New Roman" w:eastAsia="Times New Roman" w:hAnsi="Times New Roman" w:cs="Times New Roman"/>
          <w:sz w:val="24"/>
          <w:szCs w:val="24"/>
        </w:rPr>
        <w:t>5) документ об уплате государственной пошлины;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6" w:name="000019"/>
      <w:bookmarkEnd w:id="296"/>
      <w:r w:rsidRPr="00343612">
        <w:rPr>
          <w:rFonts w:ascii="Times New Roman" w:eastAsia="Times New Roman" w:hAnsi="Times New Roman" w:cs="Times New Roman"/>
          <w:sz w:val="24"/>
          <w:szCs w:val="24"/>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297" w:name="100340"/>
      <w:bookmarkStart w:id="298" w:name="000313"/>
      <w:bookmarkStart w:id="299" w:name="000020"/>
      <w:bookmarkEnd w:id="297"/>
      <w:bookmarkEnd w:id="298"/>
      <w:bookmarkEnd w:id="299"/>
      <w:r w:rsidRPr="00343612">
        <w:rPr>
          <w:rFonts w:ascii="Times New Roman" w:eastAsia="Times New Roman" w:hAnsi="Times New Roman" w:cs="Times New Roman"/>
          <w:sz w:val="24"/>
          <w:szCs w:val="24"/>
        </w:rP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0" w:name="000021"/>
      <w:bookmarkEnd w:id="300"/>
      <w:r w:rsidRPr="00343612">
        <w:rPr>
          <w:rFonts w:ascii="Times New Roman" w:eastAsia="Times New Roman" w:hAnsi="Times New Roman" w:cs="Times New Roman"/>
          <w:sz w:val="24"/>
          <w:szCs w:val="24"/>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1" w:name="000407"/>
      <w:bookmarkEnd w:id="301"/>
      <w:r w:rsidRPr="00343612">
        <w:rPr>
          <w:rFonts w:ascii="Times New Roman" w:eastAsia="Times New Roman" w:hAnsi="Times New Roman" w:cs="Times New Roman"/>
          <w:sz w:val="24"/>
          <w:szCs w:val="24"/>
        </w:rPr>
        <w:t>9) заявление о включении некоммерческой организации в предусмотренный </w:t>
      </w:r>
      <w:hyperlink r:id="rId70" w:anchor="000408" w:history="1">
        <w:r w:rsidRPr="00343612">
          <w:rPr>
            <w:rFonts w:ascii="Times New Roman" w:eastAsia="Times New Roman" w:hAnsi="Times New Roman" w:cs="Times New Roman"/>
            <w:color w:val="005EA5"/>
            <w:sz w:val="24"/>
            <w:szCs w:val="24"/>
            <w:u w:val="single"/>
          </w:rPr>
          <w:t>пунктом 10 настоящей статьи</w:t>
        </w:r>
      </w:hyperlink>
      <w:r w:rsidRPr="00343612">
        <w:rPr>
          <w:rFonts w:ascii="Times New Roman" w:eastAsia="Times New Roman" w:hAnsi="Times New Roman" w:cs="Times New Roman"/>
          <w:sz w:val="24"/>
          <w:szCs w:val="24"/>
        </w:rPr>
        <w:t>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2" w:name="100287"/>
      <w:bookmarkEnd w:id="302"/>
      <w:r w:rsidRPr="00343612">
        <w:rPr>
          <w:rFonts w:ascii="Times New Roman" w:eastAsia="Times New Roman" w:hAnsi="Times New Roman" w:cs="Times New Roman"/>
          <w:sz w:val="24"/>
          <w:szCs w:val="24"/>
        </w:rPr>
        <w:t>5.1. Уполномоченный орган или его территориальный орган не вправе требовать представления других документов, кроме документов, указанных в </w:t>
      </w:r>
      <w:hyperlink r:id="rId71" w:anchor="000013" w:history="1">
        <w:r w:rsidRPr="00343612">
          <w:rPr>
            <w:rFonts w:ascii="Times New Roman" w:eastAsia="Times New Roman" w:hAnsi="Times New Roman" w:cs="Times New Roman"/>
            <w:color w:val="005EA5"/>
            <w:sz w:val="24"/>
            <w:szCs w:val="24"/>
            <w:u w:val="single"/>
          </w:rPr>
          <w:t>пункте 5</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3" w:name="000022"/>
      <w:bookmarkEnd w:id="303"/>
      <w:r w:rsidRPr="00343612">
        <w:rPr>
          <w:rFonts w:ascii="Times New Roman" w:eastAsia="Times New Roman" w:hAnsi="Times New Roman" w:cs="Times New Roman"/>
          <w:sz w:val="24"/>
          <w:szCs w:val="24"/>
        </w:rPr>
        <w:t>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r:id="rId72" w:anchor="000013" w:history="1">
        <w:r w:rsidRPr="00343612">
          <w:rPr>
            <w:rFonts w:ascii="Times New Roman" w:eastAsia="Times New Roman" w:hAnsi="Times New Roman" w:cs="Times New Roman"/>
            <w:color w:val="005EA5"/>
            <w:sz w:val="24"/>
            <w:szCs w:val="24"/>
            <w:u w:val="single"/>
          </w:rPr>
          <w:t>пунктом 5</w:t>
        </w:r>
      </w:hyperlink>
      <w:r w:rsidRPr="00343612">
        <w:rPr>
          <w:rFonts w:ascii="Times New Roman" w:eastAsia="Times New Roman" w:hAnsi="Times New Roman" w:cs="Times New Roman"/>
          <w:sz w:val="24"/>
          <w:szCs w:val="24"/>
        </w:rPr>
        <w:t>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4" w:name="000023"/>
      <w:bookmarkEnd w:id="304"/>
      <w:r w:rsidRPr="00343612">
        <w:rPr>
          <w:rFonts w:ascii="Times New Roman" w:eastAsia="Times New Roman" w:hAnsi="Times New Roman" w:cs="Times New Roman"/>
          <w:sz w:val="24"/>
          <w:szCs w:val="24"/>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5" w:name="100288"/>
      <w:bookmarkStart w:id="306" w:name="000024"/>
      <w:bookmarkEnd w:id="305"/>
      <w:bookmarkEnd w:id="306"/>
      <w:r w:rsidRPr="00343612">
        <w:rPr>
          <w:rFonts w:ascii="Times New Roman" w:eastAsia="Times New Roman" w:hAnsi="Times New Roman" w:cs="Times New Roman"/>
          <w:sz w:val="24"/>
          <w:szCs w:val="24"/>
        </w:rPr>
        <w:t xml:space="preserve">8. </w:t>
      </w:r>
      <w:proofErr w:type="gramStart"/>
      <w:r w:rsidRPr="00343612">
        <w:rPr>
          <w:rFonts w:ascii="Times New Roman" w:eastAsia="Times New Roman" w:hAnsi="Times New Roman" w:cs="Times New Roman"/>
          <w:sz w:val="24"/>
          <w:szCs w:val="24"/>
        </w:rPr>
        <w:t>Уполномоченный орган или его территориальный орган при отсутствии установленных </w:t>
      </w:r>
      <w:hyperlink r:id="rId73" w:anchor="000068" w:history="1">
        <w:r w:rsidRPr="00343612">
          <w:rPr>
            <w:rFonts w:ascii="Times New Roman" w:eastAsia="Times New Roman" w:hAnsi="Times New Roman" w:cs="Times New Roman"/>
            <w:color w:val="005EA5"/>
            <w:sz w:val="24"/>
            <w:szCs w:val="24"/>
            <w:u w:val="single"/>
          </w:rPr>
          <w:t>статьей 23.1</w:t>
        </w:r>
      </w:hyperlink>
      <w:r w:rsidRPr="00343612">
        <w:rPr>
          <w:rFonts w:ascii="Times New Roman" w:eastAsia="Times New Roman" w:hAnsi="Times New Roman" w:cs="Times New Roman"/>
          <w:sz w:val="24"/>
          <w:szCs w:val="24"/>
        </w:rPr>
        <w:t xml:space="preserve"> настоящего Федерального закона оснований для отказа в </w:t>
      </w:r>
      <w:r w:rsidRPr="00343612">
        <w:rPr>
          <w:rFonts w:ascii="Times New Roman" w:eastAsia="Times New Roman" w:hAnsi="Times New Roman" w:cs="Times New Roman"/>
          <w:sz w:val="24"/>
          <w:szCs w:val="24"/>
        </w:rPr>
        <w:lastRenderedPageBreak/>
        <w:t>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w:t>
      </w:r>
      <w:proofErr w:type="gramEnd"/>
      <w:r w:rsidRPr="00343612">
        <w:rPr>
          <w:rFonts w:ascii="Times New Roman" w:eastAsia="Times New Roman" w:hAnsi="Times New Roman" w:cs="Times New Roman"/>
          <w:sz w:val="24"/>
          <w:szCs w:val="24"/>
        </w:rPr>
        <w:t xml:space="preserve"> ведению единого государственного реестра юридических лиц. </w:t>
      </w:r>
      <w:proofErr w:type="gramStart"/>
      <w:r w:rsidRPr="00343612">
        <w:rPr>
          <w:rFonts w:ascii="Times New Roman" w:eastAsia="Times New Roman" w:hAnsi="Times New Roman" w:cs="Times New Roman"/>
          <w:sz w:val="24"/>
          <w:szCs w:val="24"/>
        </w:rPr>
        <w:t>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w:t>
      </w:r>
      <w:proofErr w:type="gramEnd"/>
      <w:r w:rsidRPr="00343612">
        <w:rPr>
          <w:rFonts w:ascii="Times New Roman" w:eastAsia="Times New Roman" w:hAnsi="Times New Roman" w:cs="Times New Roman"/>
          <w:sz w:val="24"/>
          <w:szCs w:val="24"/>
        </w:rPr>
        <w:t xml:space="preserve">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7" w:name="100289"/>
      <w:bookmarkEnd w:id="307"/>
      <w:r w:rsidRPr="00343612">
        <w:rPr>
          <w:rFonts w:ascii="Times New Roman" w:eastAsia="Times New Roman" w:hAnsi="Times New Roman" w:cs="Times New Roman"/>
          <w:sz w:val="24"/>
          <w:szCs w:val="24"/>
        </w:rP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8" w:name="000025"/>
      <w:bookmarkEnd w:id="308"/>
      <w:r w:rsidRPr="00343612">
        <w:rPr>
          <w:rFonts w:ascii="Times New Roman" w:eastAsia="Times New Roman" w:hAnsi="Times New Roman" w:cs="Times New Roman"/>
          <w:sz w:val="24"/>
          <w:szCs w:val="24"/>
        </w:rP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09" w:name="000408"/>
      <w:bookmarkEnd w:id="309"/>
      <w:r w:rsidRPr="00343612">
        <w:rPr>
          <w:rFonts w:ascii="Times New Roman" w:eastAsia="Times New Roman" w:hAnsi="Times New Roman" w:cs="Times New Roman"/>
          <w:sz w:val="24"/>
          <w:szCs w:val="24"/>
        </w:rP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0" w:name="000026"/>
      <w:bookmarkEnd w:id="310"/>
      <w:r w:rsidRPr="00343612">
        <w:rPr>
          <w:rFonts w:ascii="Times New Roman" w:eastAsia="Times New Roman" w:hAnsi="Times New Roman" w:cs="Times New Roman"/>
          <w:sz w:val="24"/>
          <w:szCs w:val="24"/>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1" w:name="000027"/>
      <w:bookmarkEnd w:id="311"/>
      <w:r w:rsidRPr="00343612">
        <w:rPr>
          <w:rFonts w:ascii="Times New Roman" w:eastAsia="Times New Roman" w:hAnsi="Times New Roman" w:cs="Times New Roman"/>
          <w:sz w:val="24"/>
          <w:szCs w:val="24"/>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2" w:name="000028"/>
      <w:bookmarkEnd w:id="312"/>
      <w:r w:rsidRPr="00343612">
        <w:rPr>
          <w:rFonts w:ascii="Times New Roman" w:eastAsia="Times New Roman" w:hAnsi="Times New Roman" w:cs="Times New Roman"/>
          <w:sz w:val="24"/>
          <w:szCs w:val="24"/>
        </w:rP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3" w:name="000029"/>
      <w:bookmarkEnd w:id="313"/>
      <w:r w:rsidRPr="00343612">
        <w:rPr>
          <w:rFonts w:ascii="Times New Roman" w:eastAsia="Times New Roman" w:hAnsi="Times New Roman" w:cs="Times New Roman"/>
          <w:sz w:val="24"/>
          <w:szCs w:val="24"/>
        </w:rPr>
        <w:t>3. К уведомлению прилагаются следующие документы: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4" w:name="000030"/>
      <w:bookmarkEnd w:id="314"/>
      <w:r w:rsidRPr="00343612">
        <w:rPr>
          <w:rFonts w:ascii="Times New Roman" w:eastAsia="Times New Roman" w:hAnsi="Times New Roman" w:cs="Times New Roman"/>
          <w:sz w:val="24"/>
          <w:szCs w:val="24"/>
        </w:rPr>
        <w:t>1) учредительные документы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5" w:name="000031"/>
      <w:bookmarkEnd w:id="315"/>
      <w:r w:rsidRPr="00343612">
        <w:rPr>
          <w:rFonts w:ascii="Times New Roman" w:eastAsia="Times New Roman" w:hAnsi="Times New Roman" w:cs="Times New Roman"/>
          <w:sz w:val="24"/>
          <w:szCs w:val="24"/>
        </w:rPr>
        <w:lastRenderedPageBreak/>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6" w:name="000032"/>
      <w:bookmarkEnd w:id="316"/>
      <w:r w:rsidRPr="00343612">
        <w:rPr>
          <w:rFonts w:ascii="Times New Roman" w:eastAsia="Times New Roman" w:hAnsi="Times New Roman" w:cs="Times New Roman"/>
          <w:sz w:val="24"/>
          <w:szCs w:val="24"/>
        </w:rPr>
        <w:t>3) положение о филиале или представительстве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7" w:name="000033"/>
      <w:bookmarkEnd w:id="317"/>
      <w:r w:rsidRPr="00343612">
        <w:rPr>
          <w:rFonts w:ascii="Times New Roman" w:eastAsia="Times New Roman" w:hAnsi="Times New Roman" w:cs="Times New Roman"/>
          <w:sz w:val="24"/>
          <w:szCs w:val="24"/>
        </w:rPr>
        <w:t>4) решение о назначении руководителя филиала или представительства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8" w:name="000034"/>
      <w:bookmarkEnd w:id="318"/>
      <w:r w:rsidRPr="00343612">
        <w:rPr>
          <w:rFonts w:ascii="Times New Roman" w:eastAsia="Times New Roman" w:hAnsi="Times New Roman" w:cs="Times New Roman"/>
          <w:sz w:val="24"/>
          <w:szCs w:val="24"/>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19" w:name="000035"/>
      <w:bookmarkEnd w:id="319"/>
      <w:r w:rsidRPr="00343612">
        <w:rPr>
          <w:rFonts w:ascii="Times New Roman" w:eastAsia="Times New Roman" w:hAnsi="Times New Roman" w:cs="Times New Roman"/>
          <w:sz w:val="24"/>
          <w:szCs w:val="24"/>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0" w:name="000036"/>
      <w:bookmarkEnd w:id="320"/>
      <w:r w:rsidRPr="00343612">
        <w:rPr>
          <w:rFonts w:ascii="Times New Roman" w:eastAsia="Times New Roman" w:hAnsi="Times New Roman" w:cs="Times New Roman"/>
          <w:sz w:val="24"/>
          <w:szCs w:val="24"/>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1" w:name="000037"/>
      <w:bookmarkEnd w:id="321"/>
      <w:r w:rsidRPr="00343612">
        <w:rPr>
          <w:rFonts w:ascii="Times New Roman" w:eastAsia="Times New Roman" w:hAnsi="Times New Roman" w:cs="Times New Roman"/>
          <w:sz w:val="24"/>
          <w:szCs w:val="24"/>
        </w:rPr>
        <w:t>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2" w:name="000038"/>
      <w:bookmarkEnd w:id="322"/>
      <w:r w:rsidRPr="00343612">
        <w:rPr>
          <w:rFonts w:ascii="Times New Roman" w:eastAsia="Times New Roman" w:hAnsi="Times New Roman" w:cs="Times New Roman"/>
          <w:sz w:val="24"/>
          <w:szCs w:val="24"/>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3" w:name="000039"/>
      <w:bookmarkEnd w:id="323"/>
      <w:r w:rsidRPr="00343612">
        <w:rPr>
          <w:rFonts w:ascii="Times New Roman" w:eastAsia="Times New Roman" w:hAnsi="Times New Roman" w:cs="Times New Roman"/>
          <w:sz w:val="24"/>
          <w:szCs w:val="24"/>
        </w:rPr>
        <w:t xml:space="preserve">1) если сведения и документы, предусмотренные настоящей статьей, представлены не </w:t>
      </w:r>
      <w:proofErr w:type="gramStart"/>
      <w:r w:rsidRPr="00343612">
        <w:rPr>
          <w:rFonts w:ascii="Times New Roman" w:eastAsia="Times New Roman" w:hAnsi="Times New Roman" w:cs="Times New Roman"/>
          <w:sz w:val="24"/>
          <w:szCs w:val="24"/>
        </w:rPr>
        <w:t>полностью</w:t>
      </w:r>
      <w:proofErr w:type="gramEnd"/>
      <w:r w:rsidRPr="00343612">
        <w:rPr>
          <w:rFonts w:ascii="Times New Roman" w:eastAsia="Times New Roman" w:hAnsi="Times New Roman" w:cs="Times New Roman"/>
          <w:sz w:val="24"/>
          <w:szCs w:val="24"/>
        </w:rPr>
        <w:t xml:space="preserve"> либо данные документы оформлены в ненадлежащем порядке;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4" w:name="000040"/>
      <w:bookmarkEnd w:id="324"/>
      <w:r w:rsidRPr="00343612">
        <w:rPr>
          <w:rFonts w:ascii="Times New Roman" w:eastAsia="Times New Roman" w:hAnsi="Times New Roman" w:cs="Times New Roman"/>
          <w:sz w:val="24"/>
          <w:szCs w:val="24"/>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5" w:name="000041"/>
      <w:bookmarkEnd w:id="325"/>
      <w:r w:rsidRPr="00343612">
        <w:rPr>
          <w:rFonts w:ascii="Times New Roman" w:eastAsia="Times New Roman" w:hAnsi="Times New Roman" w:cs="Times New Roman"/>
          <w:sz w:val="24"/>
          <w:szCs w:val="24"/>
        </w:rPr>
        <w:t>3) если цели и задачи создания филиала или представительства иностранной некоммерческой неправительственной организации противоречат </w:t>
      </w:r>
      <w:proofErr w:type="spellStart"/>
      <w:r w:rsidRPr="00343612">
        <w:rPr>
          <w:rFonts w:ascii="Times New Roman" w:eastAsia="Times New Roman" w:hAnsi="Times New Roman" w:cs="Times New Roman"/>
          <w:sz w:val="24"/>
          <w:szCs w:val="24"/>
        </w:rPr>
        <w:fldChar w:fldCharType="begin"/>
      </w:r>
      <w:r w:rsidRPr="00343612">
        <w:rPr>
          <w:rFonts w:ascii="Times New Roman" w:eastAsia="Times New Roman" w:hAnsi="Times New Roman" w:cs="Times New Roman"/>
          <w:sz w:val="24"/>
          <w:szCs w:val="24"/>
        </w:rPr>
        <w:instrText xml:space="preserve"> HYPERLINK "http://legalacts.ru/doc/Konstitucija-RF/" </w:instrText>
      </w:r>
      <w:r w:rsidRPr="00343612">
        <w:rPr>
          <w:rFonts w:ascii="Times New Roman" w:eastAsia="Times New Roman" w:hAnsi="Times New Roman" w:cs="Times New Roman"/>
          <w:sz w:val="24"/>
          <w:szCs w:val="24"/>
        </w:rPr>
        <w:fldChar w:fldCharType="separate"/>
      </w:r>
      <w:r w:rsidRPr="00343612">
        <w:rPr>
          <w:rFonts w:ascii="Times New Roman" w:eastAsia="Times New Roman" w:hAnsi="Times New Roman" w:cs="Times New Roman"/>
          <w:color w:val="005EA5"/>
          <w:sz w:val="24"/>
          <w:szCs w:val="24"/>
          <w:u w:val="single"/>
        </w:rPr>
        <w:t>Конституции</w:t>
      </w:r>
      <w:r w:rsidRPr="00343612">
        <w:rPr>
          <w:rFonts w:ascii="Times New Roman" w:eastAsia="Times New Roman" w:hAnsi="Times New Roman" w:cs="Times New Roman"/>
          <w:sz w:val="24"/>
          <w:szCs w:val="24"/>
        </w:rPr>
        <w:fldChar w:fldCharType="end"/>
      </w:r>
      <w:r w:rsidRPr="00343612">
        <w:rPr>
          <w:rFonts w:ascii="Times New Roman" w:eastAsia="Times New Roman" w:hAnsi="Times New Roman" w:cs="Times New Roman"/>
          <w:sz w:val="24"/>
          <w:szCs w:val="24"/>
        </w:rPr>
        <w:t>Российской</w:t>
      </w:r>
      <w:proofErr w:type="spellEnd"/>
      <w:r w:rsidRPr="00343612">
        <w:rPr>
          <w:rFonts w:ascii="Times New Roman" w:eastAsia="Times New Roman" w:hAnsi="Times New Roman" w:cs="Times New Roman"/>
          <w:sz w:val="24"/>
          <w:szCs w:val="24"/>
        </w:rPr>
        <w:t xml:space="preserve"> Федерации и законодательству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6" w:name="100290"/>
      <w:bookmarkStart w:id="327" w:name="000042"/>
      <w:bookmarkEnd w:id="326"/>
      <w:bookmarkEnd w:id="327"/>
      <w:r w:rsidRPr="00343612">
        <w:rPr>
          <w:rFonts w:ascii="Times New Roman" w:eastAsia="Times New Roman" w:hAnsi="Times New Roman" w:cs="Times New Roman"/>
          <w:sz w:val="24"/>
          <w:szCs w:val="24"/>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8" w:name="000043"/>
      <w:bookmarkEnd w:id="328"/>
      <w:proofErr w:type="gramStart"/>
      <w:r w:rsidRPr="00343612">
        <w:rPr>
          <w:rFonts w:ascii="Times New Roman" w:eastAsia="Times New Roman" w:hAnsi="Times New Roman" w:cs="Times New Roman"/>
          <w:sz w:val="24"/>
          <w:szCs w:val="24"/>
        </w:rP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74" w:history="1">
        <w:r w:rsidRPr="00343612">
          <w:rPr>
            <w:rFonts w:ascii="Times New Roman" w:eastAsia="Times New Roman" w:hAnsi="Times New Roman" w:cs="Times New Roman"/>
            <w:color w:val="005EA5"/>
            <w:sz w:val="24"/>
            <w:szCs w:val="24"/>
            <w:u w:val="single"/>
          </w:rPr>
          <w:t>Конституции</w:t>
        </w:r>
      </w:hyperlink>
      <w:r w:rsidRPr="00343612">
        <w:rPr>
          <w:rFonts w:ascii="Times New Roman" w:eastAsia="Times New Roman" w:hAnsi="Times New Roman" w:cs="Times New Roman"/>
          <w:sz w:val="24"/>
          <w:szCs w:val="24"/>
        </w:rPr>
        <w:t> Российской Федерации и законодательства Российской Федерации.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29" w:name="000044"/>
      <w:bookmarkEnd w:id="329"/>
      <w:r w:rsidRPr="00343612">
        <w:rPr>
          <w:rFonts w:ascii="Times New Roman" w:eastAsia="Times New Roman" w:hAnsi="Times New Roman" w:cs="Times New Roman"/>
          <w:sz w:val="24"/>
          <w:szCs w:val="24"/>
        </w:rPr>
        <w:t xml:space="preserve">8. </w:t>
      </w:r>
      <w:proofErr w:type="gramStart"/>
      <w:r w:rsidRPr="00343612">
        <w:rPr>
          <w:rFonts w:ascii="Times New Roman" w:eastAsia="Times New Roman" w:hAnsi="Times New Roman" w:cs="Times New Roman"/>
          <w:sz w:val="24"/>
          <w:szCs w:val="24"/>
        </w:rPr>
        <w:t>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r:id="rId75" w:anchor="000039" w:history="1">
        <w:r w:rsidRPr="00343612">
          <w:rPr>
            <w:rFonts w:ascii="Times New Roman" w:eastAsia="Times New Roman" w:hAnsi="Times New Roman" w:cs="Times New Roman"/>
            <w:color w:val="005EA5"/>
            <w:sz w:val="24"/>
            <w:szCs w:val="24"/>
            <w:u w:val="single"/>
          </w:rPr>
          <w:t>подпунктами 1</w:t>
        </w:r>
      </w:hyperlink>
      <w:r w:rsidRPr="00343612">
        <w:rPr>
          <w:rFonts w:ascii="Times New Roman" w:eastAsia="Times New Roman" w:hAnsi="Times New Roman" w:cs="Times New Roman"/>
          <w:sz w:val="24"/>
          <w:szCs w:val="24"/>
        </w:rPr>
        <w:t> - </w:t>
      </w:r>
      <w:hyperlink r:id="rId76" w:anchor="000041" w:history="1">
        <w:r w:rsidRPr="00343612">
          <w:rPr>
            <w:rFonts w:ascii="Times New Roman" w:eastAsia="Times New Roman" w:hAnsi="Times New Roman" w:cs="Times New Roman"/>
            <w:color w:val="005EA5"/>
            <w:sz w:val="24"/>
            <w:szCs w:val="24"/>
            <w:u w:val="single"/>
          </w:rPr>
          <w:t>3</w:t>
        </w:r>
      </w:hyperlink>
      <w:r w:rsidRPr="00343612">
        <w:rPr>
          <w:rFonts w:ascii="Times New Roman" w:eastAsia="Times New Roman" w:hAnsi="Times New Roman" w:cs="Times New Roman"/>
          <w:sz w:val="24"/>
          <w:szCs w:val="24"/>
        </w:rPr>
        <w:t>, </w:t>
      </w:r>
      <w:hyperlink r:id="rId77" w:anchor="000043" w:history="1">
        <w:r w:rsidRPr="00343612">
          <w:rPr>
            <w:rFonts w:ascii="Times New Roman" w:eastAsia="Times New Roman" w:hAnsi="Times New Roman" w:cs="Times New Roman"/>
            <w:color w:val="005EA5"/>
            <w:sz w:val="24"/>
            <w:szCs w:val="24"/>
            <w:u w:val="single"/>
          </w:rPr>
          <w:t>5 пункта 7</w:t>
        </w:r>
      </w:hyperlink>
      <w:r w:rsidRPr="00343612">
        <w:rPr>
          <w:rFonts w:ascii="Times New Roman" w:eastAsia="Times New Roman" w:hAnsi="Times New Roman" w:cs="Times New Roman"/>
          <w:sz w:val="24"/>
          <w:szCs w:val="24"/>
        </w:rPr>
        <w:t xml:space="preserve"> настоящей статьи, заявителю сообщается </w:t>
      </w:r>
      <w:r w:rsidRPr="00343612">
        <w:rPr>
          <w:rFonts w:ascii="Times New Roman" w:eastAsia="Times New Roman" w:hAnsi="Times New Roman" w:cs="Times New Roman"/>
          <w:sz w:val="24"/>
          <w:szCs w:val="24"/>
        </w:rPr>
        <w:lastRenderedPageBreak/>
        <w:t>об этом в письменной форме с указанием конкретных положений </w:t>
      </w:r>
      <w:hyperlink r:id="rId78" w:history="1">
        <w:r w:rsidRPr="00343612">
          <w:rPr>
            <w:rFonts w:ascii="Times New Roman" w:eastAsia="Times New Roman" w:hAnsi="Times New Roman" w:cs="Times New Roman"/>
            <w:color w:val="005EA5"/>
            <w:sz w:val="24"/>
            <w:szCs w:val="24"/>
            <w:u w:val="single"/>
          </w:rPr>
          <w:t>Конституции</w:t>
        </w:r>
      </w:hyperlink>
      <w:r w:rsidRPr="00343612">
        <w:rPr>
          <w:rFonts w:ascii="Times New Roman" w:eastAsia="Times New Roman" w:hAnsi="Times New Roman" w:cs="Times New Roman"/>
          <w:sz w:val="24"/>
          <w:szCs w:val="24"/>
        </w:rPr>
        <w:t> Российской Федерации и законодательства Российской Федерации, нарушение которых повлекло за собой данный отказ, а в случае отказа во внесении в реестр</w:t>
      </w:r>
      <w:proofErr w:type="gramEnd"/>
      <w:r w:rsidRPr="00343612">
        <w:rPr>
          <w:rFonts w:ascii="Times New Roman" w:eastAsia="Times New Roman" w:hAnsi="Times New Roman" w:cs="Times New Roman"/>
          <w:sz w:val="24"/>
          <w:szCs w:val="24"/>
        </w:rPr>
        <w:t xml:space="preserve"> сведений о филиале или представительстве иностранной некоммерческой неправительственной организации по основанию, предусмотренному </w:t>
      </w:r>
      <w:hyperlink r:id="rId79" w:anchor="000042" w:history="1">
        <w:r w:rsidRPr="00343612">
          <w:rPr>
            <w:rFonts w:ascii="Times New Roman" w:eastAsia="Times New Roman" w:hAnsi="Times New Roman" w:cs="Times New Roman"/>
            <w:color w:val="005EA5"/>
            <w:sz w:val="24"/>
            <w:szCs w:val="24"/>
            <w:u w:val="single"/>
          </w:rPr>
          <w:t>подпунктом 4 пункта 7</w:t>
        </w:r>
      </w:hyperlink>
      <w:r w:rsidRPr="00343612">
        <w:rPr>
          <w:rFonts w:ascii="Times New Roman" w:eastAsia="Times New Roman" w:hAnsi="Times New Roman" w:cs="Times New Roman"/>
          <w:sz w:val="24"/>
          <w:szCs w:val="24"/>
        </w:rPr>
        <w:t> настоящей статьи, заявителю сообщаются мотивы отказа.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0" w:name="000045"/>
      <w:bookmarkEnd w:id="330"/>
      <w:r w:rsidRPr="00343612">
        <w:rPr>
          <w:rFonts w:ascii="Times New Roman" w:eastAsia="Times New Roman" w:hAnsi="Times New Roman" w:cs="Times New Roman"/>
          <w:sz w:val="24"/>
          <w:szCs w:val="24"/>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1" w:name="000046"/>
      <w:bookmarkEnd w:id="331"/>
      <w:r w:rsidRPr="00343612">
        <w:rPr>
          <w:rFonts w:ascii="Times New Roman" w:eastAsia="Times New Roman" w:hAnsi="Times New Roman" w:cs="Times New Roman"/>
          <w:sz w:val="24"/>
          <w:szCs w:val="24"/>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2" w:name="000047"/>
      <w:bookmarkEnd w:id="332"/>
      <w:r w:rsidRPr="00343612">
        <w:rPr>
          <w:rFonts w:ascii="Times New Roman" w:eastAsia="Times New Roman" w:hAnsi="Times New Roman" w:cs="Times New Roman"/>
          <w:sz w:val="24"/>
          <w:szCs w:val="24"/>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3" w:name="000048"/>
      <w:bookmarkEnd w:id="333"/>
      <w:r w:rsidRPr="00343612">
        <w:rPr>
          <w:rFonts w:ascii="Times New Roman" w:eastAsia="Times New Roman" w:hAnsi="Times New Roman" w:cs="Times New Roman"/>
          <w:sz w:val="24"/>
          <w:szCs w:val="24"/>
        </w:rP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4" w:name="000049"/>
      <w:bookmarkEnd w:id="334"/>
      <w:r w:rsidRPr="00343612">
        <w:rPr>
          <w:rFonts w:ascii="Times New Roman" w:eastAsia="Times New Roman" w:hAnsi="Times New Roman" w:cs="Times New Roman"/>
          <w:sz w:val="24"/>
          <w:szCs w:val="24"/>
        </w:rPr>
        <w:t>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r:id="rId80" w:anchor="000048" w:history="1">
        <w:r w:rsidRPr="00343612">
          <w:rPr>
            <w:rFonts w:ascii="Times New Roman" w:eastAsia="Times New Roman" w:hAnsi="Times New Roman" w:cs="Times New Roman"/>
            <w:color w:val="005EA5"/>
            <w:sz w:val="24"/>
            <w:szCs w:val="24"/>
            <w:u w:val="single"/>
          </w:rPr>
          <w:t>пункте 12</w:t>
        </w:r>
      </w:hyperlink>
      <w:r w:rsidRPr="00343612">
        <w:rPr>
          <w:rFonts w:ascii="Times New Roman" w:eastAsia="Times New Roman" w:hAnsi="Times New Roman" w:cs="Times New Roman"/>
          <w:sz w:val="24"/>
          <w:szCs w:val="24"/>
        </w:rPr>
        <w:t> настоящей статьи сведений подаются в порядке, предусмотренном настоящей статьей.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5" w:name="100103"/>
      <w:bookmarkEnd w:id="335"/>
      <w:r w:rsidRPr="00343612">
        <w:rPr>
          <w:rFonts w:ascii="Times New Roman" w:eastAsia="Times New Roman" w:hAnsi="Times New Roman" w:cs="Times New Roman"/>
          <w:sz w:val="24"/>
          <w:szCs w:val="24"/>
        </w:rPr>
        <w:t>Статья 14. Учредительные документы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6" w:name="100104"/>
      <w:bookmarkEnd w:id="336"/>
      <w:r w:rsidRPr="00343612">
        <w:rPr>
          <w:rFonts w:ascii="Times New Roman" w:eastAsia="Times New Roman" w:hAnsi="Times New Roman" w:cs="Times New Roman"/>
          <w:sz w:val="24"/>
          <w:szCs w:val="24"/>
        </w:rPr>
        <w:t>1. Учредительными документами некоммерческих организаций являются: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37" w:name="000256"/>
      <w:bookmarkStart w:id="338" w:name="100105"/>
      <w:bookmarkStart w:id="339" w:name="000107"/>
      <w:bookmarkEnd w:id="337"/>
      <w:bookmarkEnd w:id="338"/>
      <w:bookmarkEnd w:id="339"/>
      <w:proofErr w:type="gramStart"/>
      <w:r w:rsidRPr="00343612">
        <w:rPr>
          <w:rFonts w:ascii="Times New Roman" w:eastAsia="Times New Roman" w:hAnsi="Times New Roman" w:cs="Times New Roman"/>
          <w:sz w:val="24"/>
          <w:szCs w:val="24"/>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0" w:name="000257"/>
      <w:bookmarkEnd w:id="340"/>
      <w:r w:rsidRPr="00343612">
        <w:rPr>
          <w:rFonts w:ascii="Times New Roman" w:eastAsia="Times New Roman" w:hAnsi="Times New Roman" w:cs="Times New Roman"/>
          <w:sz w:val="24"/>
          <w:szCs w:val="24"/>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1" w:name="100106"/>
      <w:bookmarkEnd w:id="341"/>
      <w:r w:rsidRPr="00343612">
        <w:rPr>
          <w:rFonts w:ascii="Times New Roman" w:eastAsia="Times New Roman" w:hAnsi="Times New Roman" w:cs="Times New Roman"/>
          <w:sz w:val="24"/>
          <w:szCs w:val="24"/>
        </w:rPr>
        <w:t>учредительный договор, заключенный их членами, и устав, утвержденный ими, для ассоциации или союза;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2" w:name="000108"/>
      <w:bookmarkStart w:id="343" w:name="100107"/>
      <w:bookmarkEnd w:id="342"/>
      <w:bookmarkEnd w:id="343"/>
      <w:r w:rsidRPr="00343612">
        <w:rPr>
          <w:rFonts w:ascii="Times New Roman" w:eastAsia="Times New Roman" w:hAnsi="Times New Roman" w:cs="Times New Roman"/>
          <w:sz w:val="24"/>
          <w:szCs w:val="24"/>
        </w:rPr>
        <w:t>абзац утратил силу. - Федеральный закон от 03.11.2006 N 175-ФЗ.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4" w:name="100108"/>
      <w:bookmarkEnd w:id="344"/>
      <w:r w:rsidRPr="00343612">
        <w:rPr>
          <w:rFonts w:ascii="Times New Roman" w:eastAsia="Times New Roman" w:hAnsi="Times New Roman" w:cs="Times New Roman"/>
          <w:sz w:val="24"/>
          <w:szCs w:val="24"/>
        </w:rPr>
        <w:t>Учредители (участники) некоммерческих партнерств, а также автономных некоммерческих организаций вправе заключить учредительный договор.</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5" w:name="000258"/>
      <w:bookmarkStart w:id="346" w:name="100109"/>
      <w:bookmarkEnd w:id="345"/>
      <w:bookmarkEnd w:id="346"/>
      <w:r w:rsidRPr="00343612">
        <w:rPr>
          <w:rFonts w:ascii="Times New Roman" w:eastAsia="Times New Roman" w:hAnsi="Times New Roman" w:cs="Times New Roman"/>
          <w:sz w:val="24"/>
          <w:szCs w:val="24"/>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7" w:name="000259"/>
      <w:bookmarkEnd w:id="347"/>
      <w:r w:rsidRPr="00343612">
        <w:rPr>
          <w:rFonts w:ascii="Times New Roman" w:eastAsia="Times New Roman" w:hAnsi="Times New Roman" w:cs="Times New Roman"/>
          <w:sz w:val="24"/>
          <w:szCs w:val="24"/>
        </w:rPr>
        <w:lastRenderedPageBreak/>
        <w:t>1.1. Утверждение устава бюджетного или казенного учреждения осуществляется в порядке, установленном: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8" w:name="000260"/>
      <w:bookmarkEnd w:id="348"/>
      <w:r w:rsidRPr="00343612">
        <w:rPr>
          <w:rFonts w:ascii="Times New Roman" w:eastAsia="Times New Roman" w:hAnsi="Times New Roman" w:cs="Times New Roman"/>
          <w:sz w:val="24"/>
          <w:szCs w:val="24"/>
        </w:rPr>
        <w:t>1) Правительством Российской Федерации - в отношении федеральных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49" w:name="000261"/>
      <w:bookmarkEnd w:id="349"/>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0" w:name="000262"/>
      <w:bookmarkEnd w:id="350"/>
      <w:r w:rsidRPr="00343612">
        <w:rPr>
          <w:rFonts w:ascii="Times New Roman" w:eastAsia="Times New Roman" w:hAnsi="Times New Roman" w:cs="Times New Roman"/>
          <w:sz w:val="24"/>
          <w:szCs w:val="24"/>
        </w:rPr>
        <w:t>3) местной администрацией муниципального образования - в отношении муниципальных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1" w:name="100110"/>
      <w:bookmarkEnd w:id="351"/>
      <w:r w:rsidRPr="00343612">
        <w:rPr>
          <w:rFonts w:ascii="Times New Roman" w:eastAsia="Times New Roman" w:hAnsi="Times New Roman" w:cs="Times New Roman"/>
          <w:sz w:val="24"/>
          <w:szCs w:val="24"/>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2" w:name="100111"/>
      <w:bookmarkEnd w:id="352"/>
      <w:r w:rsidRPr="00343612">
        <w:rPr>
          <w:rFonts w:ascii="Times New Roman" w:eastAsia="Times New Roman" w:hAnsi="Times New Roman" w:cs="Times New Roman"/>
          <w:sz w:val="24"/>
          <w:szCs w:val="24"/>
        </w:rPr>
        <w:t xml:space="preserve">3. </w:t>
      </w:r>
      <w:proofErr w:type="gramStart"/>
      <w:r w:rsidRPr="00343612">
        <w:rPr>
          <w:rFonts w:ascii="Times New Roman" w:eastAsia="Times New Roman" w:hAnsi="Times New Roman" w:cs="Times New Roman"/>
          <w:sz w:val="24"/>
          <w:szCs w:val="24"/>
        </w:rP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w:t>
      </w:r>
      <w:proofErr w:type="gramEnd"/>
      <w:r w:rsidRPr="00343612">
        <w:rPr>
          <w:rFonts w:ascii="Times New Roman" w:eastAsia="Times New Roman" w:hAnsi="Times New Roman" w:cs="Times New Roman"/>
          <w:sz w:val="24"/>
          <w:szCs w:val="24"/>
        </w:rPr>
        <w:t xml:space="preserve">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3" w:name="100112"/>
      <w:bookmarkEnd w:id="353"/>
      <w:r w:rsidRPr="00343612">
        <w:rPr>
          <w:rFonts w:ascii="Times New Roman" w:eastAsia="Times New Roman" w:hAnsi="Times New Roman" w:cs="Times New Roman"/>
          <w:sz w:val="24"/>
          <w:szCs w:val="24"/>
        </w:rP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4" w:name="100113"/>
      <w:bookmarkEnd w:id="354"/>
      <w:r w:rsidRPr="00343612">
        <w:rPr>
          <w:rFonts w:ascii="Times New Roman" w:eastAsia="Times New Roman" w:hAnsi="Times New Roman" w:cs="Times New Roman"/>
          <w:sz w:val="24"/>
          <w:szCs w:val="24"/>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5" w:name="000360"/>
      <w:bookmarkStart w:id="356" w:name="000263"/>
      <w:bookmarkEnd w:id="355"/>
      <w:bookmarkEnd w:id="356"/>
      <w:proofErr w:type="gramStart"/>
      <w:r w:rsidRPr="00343612">
        <w:rPr>
          <w:rFonts w:ascii="Times New Roman" w:eastAsia="Times New Roman" w:hAnsi="Times New Roman" w:cs="Times New Roman"/>
          <w:sz w:val="24"/>
          <w:szCs w:val="24"/>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7" w:name="100115"/>
      <w:bookmarkEnd w:id="357"/>
      <w:r w:rsidRPr="00343612">
        <w:rPr>
          <w:rFonts w:ascii="Times New Roman" w:eastAsia="Times New Roman" w:hAnsi="Times New Roman" w:cs="Times New Roman"/>
          <w:sz w:val="24"/>
          <w:szCs w:val="24"/>
        </w:rPr>
        <w:lastRenderedPageBreak/>
        <w:t>Учредительные документы некоммерческой организации могут содержать и иные не противоречащие законодательству положения.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58" w:name="000264"/>
      <w:bookmarkStart w:id="359" w:name="100116"/>
      <w:bookmarkEnd w:id="358"/>
      <w:bookmarkEnd w:id="359"/>
      <w:r w:rsidRPr="00343612">
        <w:rPr>
          <w:rFonts w:ascii="Times New Roman" w:eastAsia="Times New Roman" w:hAnsi="Times New Roman" w:cs="Times New Roman"/>
          <w:sz w:val="24"/>
          <w:szCs w:val="24"/>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0" w:name="000265"/>
      <w:bookmarkEnd w:id="360"/>
      <w:r w:rsidRPr="00343612">
        <w:rPr>
          <w:rFonts w:ascii="Times New Roman" w:eastAsia="Times New Roman" w:hAnsi="Times New Roman" w:cs="Times New Roman"/>
          <w:sz w:val="24"/>
          <w:szCs w:val="24"/>
        </w:rPr>
        <w:t>Изменения в устав бюджетного или казенного учреждения вносятся в порядке, установленном: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1" w:name="000266"/>
      <w:bookmarkEnd w:id="361"/>
      <w:r w:rsidRPr="00343612">
        <w:rPr>
          <w:rFonts w:ascii="Times New Roman" w:eastAsia="Times New Roman" w:hAnsi="Times New Roman" w:cs="Times New Roman"/>
          <w:sz w:val="24"/>
          <w:szCs w:val="24"/>
        </w:rPr>
        <w:t>Правительством Российской Федерации - в отношении федеральных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2" w:name="000267"/>
      <w:bookmarkEnd w:id="362"/>
      <w:r w:rsidRPr="00343612">
        <w:rPr>
          <w:rFonts w:ascii="Times New Roman" w:eastAsia="Times New Roman" w:hAnsi="Times New Roman" w:cs="Times New Roman"/>
          <w:sz w:val="24"/>
          <w:szCs w:val="24"/>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3" w:name="000268"/>
      <w:bookmarkEnd w:id="363"/>
      <w:r w:rsidRPr="00343612">
        <w:rPr>
          <w:rFonts w:ascii="Times New Roman" w:eastAsia="Times New Roman" w:hAnsi="Times New Roman" w:cs="Times New Roman"/>
          <w:sz w:val="24"/>
          <w:szCs w:val="24"/>
        </w:rPr>
        <w:t>местной администрацией муниципального образования - в отношении муниципальных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4" w:name="100117"/>
      <w:bookmarkEnd w:id="364"/>
      <w:r w:rsidRPr="00343612">
        <w:rPr>
          <w:rFonts w:ascii="Times New Roman" w:eastAsia="Times New Roman" w:hAnsi="Times New Roman" w:cs="Times New Roman"/>
          <w:sz w:val="24"/>
          <w:szCs w:val="24"/>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w:t>
      </w:r>
      <w:proofErr w:type="gramStart"/>
      <w:r w:rsidRPr="00343612">
        <w:rPr>
          <w:rFonts w:ascii="Times New Roman" w:eastAsia="Times New Roman" w:hAnsi="Times New Roman" w:cs="Times New Roman"/>
          <w:sz w:val="24"/>
          <w:szCs w:val="24"/>
        </w:rPr>
        <w:t>предусмотрена</w:t>
      </w:r>
      <w:proofErr w:type="gramEnd"/>
      <w:r w:rsidRPr="00343612">
        <w:rPr>
          <w:rFonts w:ascii="Times New Roman" w:eastAsia="Times New Roman" w:hAnsi="Times New Roman" w:cs="Times New Roman"/>
          <w:sz w:val="24"/>
          <w:szCs w:val="24"/>
        </w:rPr>
        <w:t xml:space="preserve"> либо устав не изменяется уполномоченными лицами, право внесения изменений в соответствии с Гражданским </w:t>
      </w:r>
      <w:hyperlink r:id="rId81" w:anchor="100738" w:history="1">
        <w:r w:rsidRPr="00343612">
          <w:rPr>
            <w:rFonts w:ascii="Times New Roman" w:eastAsia="Times New Roman" w:hAnsi="Times New Roman" w:cs="Times New Roman"/>
            <w:color w:val="005EA5"/>
            <w:sz w:val="24"/>
            <w:szCs w:val="24"/>
            <w:u w:val="single"/>
          </w:rPr>
          <w:t>кодексом</w:t>
        </w:r>
      </w:hyperlink>
      <w:r w:rsidRPr="00343612">
        <w:rPr>
          <w:rFonts w:ascii="Times New Roman" w:eastAsia="Times New Roman" w:hAnsi="Times New Roman" w:cs="Times New Roman"/>
          <w:sz w:val="24"/>
          <w:szCs w:val="24"/>
        </w:rPr>
        <w:t> Российской Федерации принадлежит суду по заявлению органов фонда или органа, уполномоченного осуществлять надзор за деятельностью фонда.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5" w:name="100118"/>
      <w:bookmarkEnd w:id="365"/>
      <w:r w:rsidRPr="00343612">
        <w:rPr>
          <w:rFonts w:ascii="Times New Roman" w:eastAsia="Times New Roman" w:hAnsi="Times New Roman" w:cs="Times New Roman"/>
          <w:sz w:val="24"/>
          <w:szCs w:val="24"/>
        </w:rPr>
        <w:t>Статья 15. Учредители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6" w:name="000050"/>
      <w:bookmarkStart w:id="367" w:name="100119"/>
      <w:bookmarkEnd w:id="366"/>
      <w:bookmarkEnd w:id="367"/>
      <w:r w:rsidRPr="00343612">
        <w:rPr>
          <w:rFonts w:ascii="Times New Roman" w:eastAsia="Times New Roman" w:hAnsi="Times New Roman" w:cs="Times New Roman"/>
          <w:sz w:val="24"/>
          <w:szCs w:val="24"/>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8" w:name="000051"/>
      <w:bookmarkEnd w:id="368"/>
      <w:r w:rsidRPr="00343612">
        <w:rPr>
          <w:rFonts w:ascii="Times New Roman" w:eastAsia="Times New Roman" w:hAnsi="Times New Roman" w:cs="Times New Roman"/>
          <w:sz w:val="24"/>
          <w:szCs w:val="24"/>
        </w:rP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69" w:name="000052"/>
      <w:bookmarkEnd w:id="369"/>
      <w:r w:rsidRPr="00343612">
        <w:rPr>
          <w:rFonts w:ascii="Times New Roman" w:eastAsia="Times New Roman" w:hAnsi="Times New Roman" w:cs="Times New Roman"/>
          <w:sz w:val="24"/>
          <w:szCs w:val="24"/>
        </w:rPr>
        <w:t>1.2. Не может быть учредителем (участником, членом)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0" w:name="000053"/>
      <w:bookmarkEnd w:id="370"/>
      <w:r w:rsidRPr="00343612">
        <w:rPr>
          <w:rFonts w:ascii="Times New Roman" w:eastAsia="Times New Roman" w:hAnsi="Times New Roman" w:cs="Times New Roman"/>
          <w:sz w:val="24"/>
          <w:szCs w:val="24"/>
        </w:rP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1" w:name="000054"/>
      <w:bookmarkEnd w:id="371"/>
      <w:r w:rsidRPr="00343612">
        <w:rPr>
          <w:rFonts w:ascii="Times New Roman" w:eastAsia="Times New Roman" w:hAnsi="Times New Roman" w:cs="Times New Roman"/>
          <w:sz w:val="24"/>
          <w:szCs w:val="24"/>
        </w:rPr>
        <w:t>2) лицо, включенное в перечень в соответствии с </w:t>
      </w:r>
      <w:hyperlink r:id="rId82" w:anchor="100169" w:history="1">
        <w:r w:rsidRPr="00343612">
          <w:rPr>
            <w:rFonts w:ascii="Times New Roman" w:eastAsia="Times New Roman" w:hAnsi="Times New Roman" w:cs="Times New Roman"/>
            <w:color w:val="005EA5"/>
            <w:sz w:val="24"/>
            <w:szCs w:val="24"/>
            <w:u w:val="single"/>
          </w:rPr>
          <w:t>пунктом 2 статьи 6</w:t>
        </w:r>
      </w:hyperlink>
      <w:r w:rsidRPr="00343612">
        <w:rPr>
          <w:rFonts w:ascii="Times New Roman" w:eastAsia="Times New Roman" w:hAnsi="Times New Roman" w:cs="Times New Roman"/>
          <w:sz w:val="24"/>
          <w:szCs w:val="24"/>
        </w:rPr>
        <w:t>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2" w:name="100343"/>
      <w:bookmarkStart w:id="373" w:name="000055"/>
      <w:bookmarkEnd w:id="372"/>
      <w:bookmarkEnd w:id="373"/>
      <w:r w:rsidRPr="00343612">
        <w:rPr>
          <w:rFonts w:ascii="Times New Roman" w:eastAsia="Times New Roman" w:hAnsi="Times New Roman" w:cs="Times New Roman"/>
          <w:sz w:val="24"/>
          <w:szCs w:val="24"/>
        </w:rPr>
        <w:t xml:space="preserve">3) общественное объединение или религиозная организация, деятельность </w:t>
      </w:r>
      <w:proofErr w:type="gramStart"/>
      <w:r w:rsidRPr="00343612">
        <w:rPr>
          <w:rFonts w:ascii="Times New Roman" w:eastAsia="Times New Roman" w:hAnsi="Times New Roman" w:cs="Times New Roman"/>
          <w:sz w:val="24"/>
          <w:szCs w:val="24"/>
        </w:rPr>
        <w:t>которых</w:t>
      </w:r>
      <w:proofErr w:type="gramEnd"/>
      <w:r w:rsidRPr="00343612">
        <w:rPr>
          <w:rFonts w:ascii="Times New Roman" w:eastAsia="Times New Roman" w:hAnsi="Times New Roman" w:cs="Times New Roman"/>
          <w:sz w:val="24"/>
          <w:szCs w:val="24"/>
        </w:rPr>
        <w:t xml:space="preserve"> приостановлена в соответствии со </w:t>
      </w:r>
      <w:hyperlink r:id="rId83" w:anchor="100063" w:history="1">
        <w:r w:rsidRPr="00343612">
          <w:rPr>
            <w:rFonts w:ascii="Times New Roman" w:eastAsia="Times New Roman" w:hAnsi="Times New Roman" w:cs="Times New Roman"/>
            <w:color w:val="005EA5"/>
            <w:sz w:val="24"/>
            <w:szCs w:val="24"/>
            <w:u w:val="single"/>
          </w:rPr>
          <w:t>статьей 10</w:t>
        </w:r>
      </w:hyperlink>
      <w:r w:rsidRPr="00343612">
        <w:rPr>
          <w:rFonts w:ascii="Times New Roman" w:eastAsia="Times New Roman" w:hAnsi="Times New Roman" w:cs="Times New Roman"/>
          <w:sz w:val="24"/>
          <w:szCs w:val="24"/>
        </w:rPr>
        <w:t>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4" w:name="100291"/>
      <w:bookmarkEnd w:id="374"/>
      <w:r w:rsidRPr="00343612">
        <w:rPr>
          <w:rFonts w:ascii="Times New Roman" w:eastAsia="Times New Roman" w:hAnsi="Times New Roman" w:cs="Times New Roman"/>
          <w:sz w:val="24"/>
          <w:szCs w:val="24"/>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w:t>
      </w:r>
      <w:r w:rsidRPr="00343612">
        <w:rPr>
          <w:rFonts w:ascii="Times New Roman" w:eastAsia="Times New Roman" w:hAnsi="Times New Roman" w:cs="Times New Roman"/>
          <w:sz w:val="24"/>
          <w:szCs w:val="24"/>
        </w:rPr>
        <w:lastRenderedPageBreak/>
        <w:t>положение, порядок создания, деятельности, реорганизации и ликвидации некоммерческих организаций отдельных видов.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5" w:name="100344"/>
      <w:bookmarkEnd w:id="375"/>
      <w:r w:rsidRPr="00343612">
        <w:rPr>
          <w:rFonts w:ascii="Times New Roman" w:eastAsia="Times New Roman" w:hAnsi="Times New Roman" w:cs="Times New Roman"/>
          <w:sz w:val="24"/>
          <w:szCs w:val="24"/>
        </w:rPr>
        <w:t xml:space="preserve">1.2-1. </w:t>
      </w:r>
      <w:proofErr w:type="gramStart"/>
      <w:r w:rsidRPr="00343612">
        <w:rPr>
          <w:rFonts w:ascii="Times New Roman" w:eastAsia="Times New Roman" w:hAnsi="Times New Roman" w:cs="Times New Roman"/>
          <w:sz w:val="24"/>
          <w:szCs w:val="24"/>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84" w:anchor="100059"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 противодействии экстремистской деятельности" либо Федеральным </w:t>
      </w:r>
      <w:hyperlink r:id="rId85" w:anchor="000028"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w:t>
      </w:r>
      <w:proofErr w:type="gramEnd"/>
      <w:r w:rsidRPr="00343612">
        <w:rPr>
          <w:rFonts w:ascii="Times New Roman" w:eastAsia="Times New Roman" w:hAnsi="Times New Roman" w:cs="Times New Roman"/>
          <w:sz w:val="24"/>
          <w:szCs w:val="24"/>
        </w:rPr>
        <w:t xml:space="preserve"> организации в течение десяти лет со дня вступления в законную силу соответствующего решения суда.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6" w:name="000269"/>
      <w:bookmarkEnd w:id="376"/>
      <w:r w:rsidRPr="00343612">
        <w:rPr>
          <w:rFonts w:ascii="Times New Roman" w:eastAsia="Times New Roman" w:hAnsi="Times New Roman" w:cs="Times New Roman"/>
          <w:sz w:val="24"/>
          <w:szCs w:val="24"/>
        </w:rPr>
        <w:t>1.3. Число учредителей некоммерческой организации не ограничено, если иное не установлено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7" w:name="000270"/>
      <w:bookmarkEnd w:id="377"/>
      <w:r w:rsidRPr="00343612">
        <w:rPr>
          <w:rFonts w:ascii="Times New Roman" w:eastAsia="Times New Roman" w:hAnsi="Times New Roman" w:cs="Times New Roman"/>
          <w:sz w:val="24"/>
          <w:szCs w:val="24"/>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78" w:name="000271"/>
      <w:bookmarkStart w:id="379" w:name="100120"/>
      <w:bookmarkStart w:id="380" w:name="100121"/>
      <w:bookmarkEnd w:id="378"/>
      <w:bookmarkEnd w:id="379"/>
      <w:bookmarkEnd w:id="380"/>
      <w:r w:rsidRPr="00343612">
        <w:rPr>
          <w:rFonts w:ascii="Times New Roman" w:eastAsia="Times New Roman" w:hAnsi="Times New Roman" w:cs="Times New Roman"/>
          <w:sz w:val="24"/>
          <w:szCs w:val="24"/>
        </w:rPr>
        <w:t>2. Учредителем бюджетного или казенного учреждения является: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1" w:name="000272"/>
      <w:bookmarkEnd w:id="381"/>
      <w:r w:rsidRPr="00343612">
        <w:rPr>
          <w:rFonts w:ascii="Times New Roman" w:eastAsia="Times New Roman" w:hAnsi="Times New Roman" w:cs="Times New Roman"/>
          <w:sz w:val="24"/>
          <w:szCs w:val="24"/>
        </w:rPr>
        <w:t>1) Российская Федерация - в отношении федерального бюджетного или казенного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2" w:name="000273"/>
      <w:bookmarkEnd w:id="382"/>
      <w:r w:rsidRPr="00343612">
        <w:rPr>
          <w:rFonts w:ascii="Times New Roman" w:eastAsia="Times New Roman" w:hAnsi="Times New Roman" w:cs="Times New Roman"/>
          <w:sz w:val="24"/>
          <w:szCs w:val="24"/>
        </w:rPr>
        <w:t>2) субъект Российской Федерации - в отношении бюджетного или казенного учреждения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3" w:name="000274"/>
      <w:bookmarkEnd w:id="383"/>
      <w:r w:rsidRPr="00343612">
        <w:rPr>
          <w:rFonts w:ascii="Times New Roman" w:eastAsia="Times New Roman" w:hAnsi="Times New Roman" w:cs="Times New Roman"/>
          <w:sz w:val="24"/>
          <w:szCs w:val="24"/>
        </w:rPr>
        <w:t>3) муниципальное образование - в отношении муниципального бюджетного или казенного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4" w:name="100353"/>
      <w:bookmarkEnd w:id="384"/>
      <w:r w:rsidRPr="00343612">
        <w:rPr>
          <w:rFonts w:ascii="Times New Roman" w:eastAsia="Times New Roman" w:hAnsi="Times New Roman" w:cs="Times New Roman"/>
          <w:sz w:val="24"/>
          <w:szCs w:val="24"/>
        </w:rPr>
        <w:t xml:space="preserve">3. </w:t>
      </w:r>
      <w:proofErr w:type="gramStart"/>
      <w:r w:rsidRPr="00343612">
        <w:rPr>
          <w:rFonts w:ascii="Times New Roman" w:eastAsia="Times New Roman" w:hAnsi="Times New Roman" w:cs="Times New Roman"/>
          <w:sz w:val="24"/>
          <w:szCs w:val="24"/>
        </w:rPr>
        <w:t>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86" w:anchor="000365"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 государственной регистрации юридических лиц и индивидуальных предпринимателей" сведения о своем выходе в регистрирующий орган.</w:t>
      </w:r>
      <w:proofErr w:type="gramEnd"/>
      <w:r w:rsidRPr="00343612">
        <w:rPr>
          <w:rFonts w:ascii="Times New Roman" w:eastAsia="Times New Roman" w:hAnsi="Times New Roman" w:cs="Times New Roman"/>
          <w:sz w:val="24"/>
          <w:szCs w:val="24"/>
        </w:rPr>
        <w:t xml:space="preserve">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5" w:name="100354"/>
      <w:bookmarkEnd w:id="385"/>
      <w:r w:rsidRPr="00343612">
        <w:rPr>
          <w:rFonts w:ascii="Times New Roman" w:eastAsia="Times New Roman" w:hAnsi="Times New Roman" w:cs="Times New Roman"/>
          <w:sz w:val="24"/>
          <w:szCs w:val="24"/>
        </w:rP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6" w:name="100355"/>
      <w:bookmarkEnd w:id="386"/>
      <w:r w:rsidRPr="00343612">
        <w:rPr>
          <w:rFonts w:ascii="Times New Roman" w:eastAsia="Times New Roman" w:hAnsi="Times New Roman" w:cs="Times New Roman"/>
          <w:sz w:val="24"/>
          <w:szCs w:val="24"/>
        </w:rP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7" w:name="100122"/>
      <w:bookmarkEnd w:id="387"/>
      <w:r w:rsidRPr="00343612">
        <w:rPr>
          <w:rFonts w:ascii="Times New Roman" w:eastAsia="Times New Roman" w:hAnsi="Times New Roman" w:cs="Times New Roman"/>
          <w:sz w:val="24"/>
          <w:szCs w:val="24"/>
        </w:rPr>
        <w:lastRenderedPageBreak/>
        <w:t>Статья 16. Реорганизация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8" w:name="100123"/>
      <w:bookmarkEnd w:id="388"/>
      <w:r w:rsidRPr="00343612">
        <w:rPr>
          <w:rFonts w:ascii="Times New Roman" w:eastAsia="Times New Roman" w:hAnsi="Times New Roman" w:cs="Times New Roman"/>
          <w:sz w:val="24"/>
          <w:szCs w:val="24"/>
        </w:rPr>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89" w:name="100124"/>
      <w:bookmarkEnd w:id="389"/>
      <w:r w:rsidRPr="00343612">
        <w:rPr>
          <w:rFonts w:ascii="Times New Roman" w:eastAsia="Times New Roman" w:hAnsi="Times New Roman" w:cs="Times New Roman"/>
          <w:sz w:val="24"/>
          <w:szCs w:val="24"/>
        </w:rPr>
        <w:t>2. Реорганизация некоммерческой организации может быть осуществлена в форме слияния, присоединения, разделения, выделения и преобразования.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0" w:name="000275"/>
      <w:bookmarkEnd w:id="390"/>
      <w:r w:rsidRPr="00343612">
        <w:rPr>
          <w:rFonts w:ascii="Times New Roman" w:eastAsia="Times New Roman" w:hAnsi="Times New Roman" w:cs="Times New Roman"/>
          <w:sz w:val="24"/>
          <w:szCs w:val="24"/>
        </w:rP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1" w:name="000276"/>
      <w:bookmarkEnd w:id="391"/>
      <w:r w:rsidRPr="00343612">
        <w:rPr>
          <w:rFonts w:ascii="Times New Roman" w:eastAsia="Times New Roman" w:hAnsi="Times New Roman" w:cs="Times New Roman"/>
          <w:sz w:val="24"/>
          <w:szCs w:val="24"/>
        </w:rPr>
        <w:t>1) Правительством Российской Федерации - в отношении федеральных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2" w:name="000277"/>
      <w:bookmarkEnd w:id="392"/>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3" w:name="000278"/>
      <w:bookmarkEnd w:id="393"/>
      <w:r w:rsidRPr="00343612">
        <w:rPr>
          <w:rFonts w:ascii="Times New Roman" w:eastAsia="Times New Roman" w:hAnsi="Times New Roman" w:cs="Times New Roman"/>
          <w:sz w:val="24"/>
          <w:szCs w:val="24"/>
        </w:rPr>
        <w:t>3) местной администрацией муниципального образования - в отношении муниципальных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4" w:name="000279"/>
      <w:bookmarkEnd w:id="394"/>
      <w:r w:rsidRPr="00343612">
        <w:rPr>
          <w:rFonts w:ascii="Times New Roman" w:eastAsia="Times New Roman" w:hAnsi="Times New Roman" w:cs="Times New Roman"/>
          <w:sz w:val="24"/>
          <w:szCs w:val="24"/>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343612">
        <w:rPr>
          <w:rFonts w:ascii="Times New Roman" w:eastAsia="Times New Roman" w:hAnsi="Times New Roman" w:cs="Times New Roman"/>
          <w:sz w:val="24"/>
          <w:szCs w:val="24"/>
        </w:rPr>
        <w:t>возмещения</w:t>
      </w:r>
      <w:proofErr w:type="gramEnd"/>
      <w:r w:rsidRPr="00343612">
        <w:rPr>
          <w:rFonts w:ascii="Times New Roman" w:eastAsia="Times New Roman" w:hAnsi="Times New Roman" w:cs="Times New Roman"/>
          <w:sz w:val="24"/>
          <w:szCs w:val="24"/>
        </w:rPr>
        <w:t xml:space="preserve"> связанных с этим убытков.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5" w:name="100125"/>
      <w:bookmarkEnd w:id="395"/>
      <w:r w:rsidRPr="00343612">
        <w:rPr>
          <w:rFonts w:ascii="Times New Roman" w:eastAsia="Times New Roman" w:hAnsi="Times New Roman" w:cs="Times New Roman"/>
          <w:sz w:val="24"/>
          <w:szCs w:val="24"/>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6" w:name="100126"/>
      <w:bookmarkEnd w:id="396"/>
      <w:r w:rsidRPr="00343612">
        <w:rPr>
          <w:rFonts w:ascii="Times New Roman" w:eastAsia="Times New Roman" w:hAnsi="Times New Roman" w:cs="Times New Roman"/>
          <w:sz w:val="24"/>
          <w:szCs w:val="24"/>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7" w:name="100127"/>
      <w:bookmarkEnd w:id="397"/>
      <w:r w:rsidRPr="00343612">
        <w:rPr>
          <w:rFonts w:ascii="Times New Roman" w:eastAsia="Times New Roman" w:hAnsi="Times New Roman" w:cs="Times New Roman"/>
          <w:sz w:val="24"/>
          <w:szCs w:val="24"/>
        </w:rP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8" w:name="100128"/>
      <w:bookmarkEnd w:id="398"/>
      <w:r w:rsidRPr="00343612">
        <w:rPr>
          <w:rFonts w:ascii="Times New Roman" w:eastAsia="Times New Roman" w:hAnsi="Times New Roman" w:cs="Times New Roman"/>
          <w:sz w:val="24"/>
          <w:szCs w:val="24"/>
        </w:rPr>
        <w:t>Статья 17. Преобразование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399" w:name="000057"/>
      <w:bookmarkStart w:id="400" w:name="100129"/>
      <w:bookmarkStart w:id="401" w:name="100251"/>
      <w:bookmarkEnd w:id="399"/>
      <w:bookmarkEnd w:id="400"/>
      <w:bookmarkEnd w:id="401"/>
      <w:r w:rsidRPr="00343612">
        <w:rPr>
          <w:rFonts w:ascii="Times New Roman" w:eastAsia="Times New Roman" w:hAnsi="Times New Roman" w:cs="Times New Roman"/>
          <w:sz w:val="24"/>
          <w:szCs w:val="24"/>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02" w:name="000109"/>
      <w:bookmarkStart w:id="403" w:name="100130"/>
      <w:bookmarkEnd w:id="402"/>
      <w:bookmarkEnd w:id="403"/>
      <w:r w:rsidRPr="00343612">
        <w:rPr>
          <w:rFonts w:ascii="Times New Roman" w:eastAsia="Times New Roman" w:hAnsi="Times New Roman" w:cs="Times New Roman"/>
          <w:sz w:val="24"/>
          <w:szCs w:val="24"/>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04" w:name="000058"/>
      <w:bookmarkStart w:id="405" w:name="100131"/>
      <w:bookmarkEnd w:id="404"/>
      <w:bookmarkEnd w:id="405"/>
      <w:r w:rsidRPr="00343612">
        <w:rPr>
          <w:rFonts w:ascii="Times New Roman" w:eastAsia="Times New Roman" w:hAnsi="Times New Roman" w:cs="Times New Roman"/>
          <w:sz w:val="24"/>
          <w:szCs w:val="24"/>
        </w:rPr>
        <w:t>3. Автономная некоммерческая организация вправе преобразоваться в фонд.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06" w:name="100314"/>
      <w:bookmarkStart w:id="407" w:name="100272"/>
      <w:bookmarkStart w:id="408" w:name="100132"/>
      <w:bookmarkEnd w:id="406"/>
      <w:bookmarkEnd w:id="407"/>
      <w:bookmarkEnd w:id="408"/>
      <w:r w:rsidRPr="00343612">
        <w:rPr>
          <w:rFonts w:ascii="Times New Roman" w:eastAsia="Times New Roman" w:hAnsi="Times New Roman" w:cs="Times New Roman"/>
          <w:sz w:val="24"/>
          <w:szCs w:val="24"/>
        </w:rPr>
        <w:t>4. Ассоциация (союз) вправе преобразоваться в некоммерческую организацию в одной из организационно-правовых форм, указанных в </w:t>
      </w:r>
      <w:hyperlink r:id="rId87" w:anchor="000288" w:history="1">
        <w:r w:rsidRPr="00343612">
          <w:rPr>
            <w:rFonts w:ascii="Times New Roman" w:eastAsia="Times New Roman" w:hAnsi="Times New Roman" w:cs="Times New Roman"/>
            <w:color w:val="005EA5"/>
            <w:sz w:val="24"/>
            <w:szCs w:val="24"/>
            <w:u w:val="single"/>
          </w:rPr>
          <w:t>пункте 5 статьи 121</w:t>
        </w:r>
      </w:hyperlink>
      <w:r w:rsidRPr="00343612">
        <w:rPr>
          <w:rFonts w:ascii="Times New Roman" w:eastAsia="Times New Roman" w:hAnsi="Times New Roman" w:cs="Times New Roman"/>
          <w:sz w:val="24"/>
          <w:szCs w:val="24"/>
        </w:rPr>
        <w:t> Гражданского кодекса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09" w:name="100133"/>
      <w:bookmarkEnd w:id="409"/>
      <w:r w:rsidRPr="00343612">
        <w:rPr>
          <w:rFonts w:ascii="Times New Roman" w:eastAsia="Times New Roman" w:hAnsi="Times New Roman" w:cs="Times New Roman"/>
          <w:sz w:val="24"/>
          <w:szCs w:val="24"/>
        </w:rPr>
        <w:lastRenderedPageBreak/>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0" w:name="000110"/>
      <w:bookmarkStart w:id="411" w:name="100134"/>
      <w:bookmarkEnd w:id="410"/>
      <w:bookmarkEnd w:id="411"/>
      <w:r w:rsidRPr="00343612">
        <w:rPr>
          <w:rFonts w:ascii="Times New Roman" w:eastAsia="Times New Roman" w:hAnsi="Times New Roman" w:cs="Times New Roman"/>
          <w:sz w:val="24"/>
          <w:szCs w:val="24"/>
        </w:rPr>
        <w:t>Решение о преобразовании частного учреждения принимается его собственником.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2" w:name="100135"/>
      <w:bookmarkEnd w:id="412"/>
      <w:r w:rsidRPr="00343612">
        <w:rPr>
          <w:rFonts w:ascii="Times New Roman" w:eastAsia="Times New Roman" w:hAnsi="Times New Roman" w:cs="Times New Roman"/>
          <w:sz w:val="24"/>
          <w:szCs w:val="24"/>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3" w:name="100136"/>
      <w:bookmarkEnd w:id="413"/>
      <w:r w:rsidRPr="00343612">
        <w:rPr>
          <w:rFonts w:ascii="Times New Roman" w:eastAsia="Times New Roman" w:hAnsi="Times New Roman" w:cs="Times New Roman"/>
          <w:sz w:val="24"/>
          <w:szCs w:val="24"/>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4" w:name="000199"/>
      <w:bookmarkEnd w:id="414"/>
      <w:r w:rsidRPr="00343612">
        <w:rPr>
          <w:rFonts w:ascii="Times New Roman" w:eastAsia="Times New Roman" w:hAnsi="Times New Roman" w:cs="Times New Roman"/>
          <w:sz w:val="24"/>
          <w:szCs w:val="24"/>
        </w:rPr>
        <w:t>Статья 17.1. Изменение типа государственного или муниципального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5" w:name="000200"/>
      <w:bookmarkEnd w:id="415"/>
      <w:r w:rsidRPr="00343612">
        <w:rPr>
          <w:rFonts w:ascii="Times New Roman" w:eastAsia="Times New Roman" w:hAnsi="Times New Roman" w:cs="Times New Roman"/>
          <w:sz w:val="24"/>
          <w:szCs w:val="24"/>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6" w:name="000201"/>
      <w:bookmarkEnd w:id="416"/>
      <w:r w:rsidRPr="00343612">
        <w:rPr>
          <w:rFonts w:ascii="Times New Roman" w:eastAsia="Times New Roman" w:hAnsi="Times New Roman" w:cs="Times New Roman"/>
          <w:sz w:val="24"/>
          <w:szCs w:val="24"/>
        </w:rP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7" w:name="000202"/>
      <w:bookmarkEnd w:id="417"/>
      <w:r w:rsidRPr="00343612">
        <w:rPr>
          <w:rFonts w:ascii="Times New Roman" w:eastAsia="Times New Roman" w:hAnsi="Times New Roman" w:cs="Times New Roman"/>
          <w:sz w:val="24"/>
          <w:szCs w:val="24"/>
        </w:rPr>
        <w:t>1) Правительством Российской Федерации - в отношении федеральных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8" w:name="000203"/>
      <w:bookmarkEnd w:id="418"/>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19" w:name="000204"/>
      <w:bookmarkEnd w:id="419"/>
      <w:r w:rsidRPr="00343612">
        <w:rPr>
          <w:rFonts w:ascii="Times New Roman" w:eastAsia="Times New Roman" w:hAnsi="Times New Roman" w:cs="Times New Roman"/>
          <w:sz w:val="24"/>
          <w:szCs w:val="24"/>
        </w:rPr>
        <w:t>3) местной администрацией муниципального образования - в отношении муниципальных бюджетных или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0" w:name="000205"/>
      <w:bookmarkEnd w:id="420"/>
      <w:r w:rsidRPr="00343612">
        <w:rPr>
          <w:rFonts w:ascii="Times New Roman" w:eastAsia="Times New Roman" w:hAnsi="Times New Roman" w:cs="Times New Roman"/>
          <w:sz w:val="24"/>
          <w:szCs w:val="24"/>
        </w:rP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88"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от 3 ноября 2006 года N 174-ФЗ "Об автономных учреждениях".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1" w:name="000361"/>
      <w:bookmarkEnd w:id="421"/>
      <w:r w:rsidRPr="00343612">
        <w:rPr>
          <w:rFonts w:ascii="Times New Roman" w:eastAsia="Times New Roman" w:hAnsi="Times New Roman" w:cs="Times New Roman"/>
          <w:sz w:val="24"/>
          <w:szCs w:val="24"/>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2" w:name="100137"/>
      <w:bookmarkEnd w:id="422"/>
      <w:r w:rsidRPr="00343612">
        <w:rPr>
          <w:rFonts w:ascii="Times New Roman" w:eastAsia="Times New Roman" w:hAnsi="Times New Roman" w:cs="Times New Roman"/>
          <w:sz w:val="24"/>
          <w:szCs w:val="24"/>
        </w:rPr>
        <w:t>Статья 18. Ликвидация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3" w:name="100138"/>
      <w:bookmarkEnd w:id="423"/>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Некоммерческая организация может быть ликвидирована на основании и в порядке, которые предусмотрены Гражданским </w:t>
      </w:r>
      <w:hyperlink r:id="rId89" w:anchor="100358" w:history="1">
        <w:r w:rsidRPr="00343612">
          <w:rPr>
            <w:rFonts w:ascii="Times New Roman" w:eastAsia="Times New Roman" w:hAnsi="Times New Roman" w:cs="Times New Roman"/>
            <w:color w:val="005EA5"/>
            <w:sz w:val="24"/>
            <w:szCs w:val="24"/>
            <w:u w:val="single"/>
          </w:rPr>
          <w:t>кодексом</w:t>
        </w:r>
      </w:hyperlink>
      <w:r w:rsidRPr="00343612">
        <w:rPr>
          <w:rFonts w:ascii="Times New Roman" w:eastAsia="Times New Roman" w:hAnsi="Times New Roman" w:cs="Times New Roman"/>
          <w:sz w:val="24"/>
          <w:szCs w:val="24"/>
        </w:rPr>
        <w:t> Российской Федерации, настоящим Федеральным законом и другими федеральными законами.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4" w:name="000059"/>
      <w:bookmarkEnd w:id="424"/>
      <w:r w:rsidRPr="00343612">
        <w:rPr>
          <w:rFonts w:ascii="Times New Roman" w:eastAsia="Times New Roman" w:hAnsi="Times New Roman" w:cs="Times New Roman"/>
          <w:sz w:val="24"/>
          <w:szCs w:val="24"/>
        </w:rP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90"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5" w:name="100139"/>
      <w:bookmarkEnd w:id="425"/>
      <w:r w:rsidRPr="00343612">
        <w:rPr>
          <w:rFonts w:ascii="Times New Roman" w:eastAsia="Times New Roman" w:hAnsi="Times New Roman" w:cs="Times New Roman"/>
          <w:sz w:val="24"/>
          <w:szCs w:val="24"/>
        </w:rPr>
        <w:lastRenderedPageBreak/>
        <w:t>2. Решение о ликвидации фонда может принять только суд по заявлению заинтересованных лиц.</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6" w:name="100140"/>
      <w:bookmarkEnd w:id="426"/>
      <w:r w:rsidRPr="00343612">
        <w:rPr>
          <w:rFonts w:ascii="Times New Roman" w:eastAsia="Times New Roman" w:hAnsi="Times New Roman" w:cs="Times New Roman"/>
          <w:sz w:val="24"/>
          <w:szCs w:val="24"/>
        </w:rPr>
        <w:t>Фонд может быть ликвидирован: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7" w:name="100141"/>
      <w:bookmarkEnd w:id="427"/>
      <w:r w:rsidRPr="00343612">
        <w:rPr>
          <w:rFonts w:ascii="Times New Roman" w:eastAsia="Times New Roman" w:hAnsi="Times New Roman" w:cs="Times New Roman"/>
          <w:sz w:val="24"/>
          <w:szCs w:val="24"/>
        </w:rPr>
        <w:t>если имущества фонда недостаточно для осуществления его целей и вероятность получения необходимого имущества нереальна;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8" w:name="100142"/>
      <w:bookmarkEnd w:id="428"/>
      <w:r w:rsidRPr="00343612">
        <w:rPr>
          <w:rFonts w:ascii="Times New Roman" w:eastAsia="Times New Roman" w:hAnsi="Times New Roman" w:cs="Times New Roman"/>
          <w:sz w:val="24"/>
          <w:szCs w:val="24"/>
        </w:rPr>
        <w:t>если цели фонда не могут быть достигнуты, а необходимые изменения целей фонда не могут быть произведены;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29" w:name="100143"/>
      <w:bookmarkEnd w:id="429"/>
      <w:r w:rsidRPr="00343612">
        <w:rPr>
          <w:rFonts w:ascii="Times New Roman" w:eastAsia="Times New Roman" w:hAnsi="Times New Roman" w:cs="Times New Roman"/>
          <w:sz w:val="24"/>
          <w:szCs w:val="24"/>
        </w:rPr>
        <w:t>в случае уклонения фонда в его деятельности от целей, предусмотренных его уставом;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0" w:name="100144"/>
      <w:bookmarkEnd w:id="430"/>
      <w:r w:rsidRPr="00343612">
        <w:rPr>
          <w:rFonts w:ascii="Times New Roman" w:eastAsia="Times New Roman" w:hAnsi="Times New Roman" w:cs="Times New Roman"/>
          <w:sz w:val="24"/>
          <w:szCs w:val="24"/>
        </w:rPr>
        <w:t>в других случаях, предусмотренных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1" w:name="000060"/>
      <w:bookmarkEnd w:id="431"/>
      <w:r w:rsidRPr="00343612">
        <w:rPr>
          <w:rFonts w:ascii="Times New Roman" w:eastAsia="Times New Roman" w:hAnsi="Times New Roman" w:cs="Times New Roman"/>
          <w:sz w:val="24"/>
          <w:szCs w:val="24"/>
        </w:rPr>
        <w:t>2.1. Отделение иностранной некоммерческой неправительственной организации на территории Российской Федерации ликвидируется также: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2" w:name="000061"/>
      <w:bookmarkEnd w:id="432"/>
      <w:r w:rsidRPr="00343612">
        <w:rPr>
          <w:rFonts w:ascii="Times New Roman" w:eastAsia="Times New Roman" w:hAnsi="Times New Roman" w:cs="Times New Roman"/>
          <w:sz w:val="24"/>
          <w:szCs w:val="24"/>
        </w:rPr>
        <w:t>1) в случае ликвидации соответствующей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3" w:name="000062"/>
      <w:bookmarkEnd w:id="433"/>
      <w:r w:rsidRPr="00343612">
        <w:rPr>
          <w:rFonts w:ascii="Times New Roman" w:eastAsia="Times New Roman" w:hAnsi="Times New Roman" w:cs="Times New Roman"/>
          <w:sz w:val="24"/>
          <w:szCs w:val="24"/>
        </w:rPr>
        <w:t>2) в случае непредставления сведений, указанных в </w:t>
      </w:r>
      <w:hyperlink r:id="rId91" w:anchor="000084" w:history="1">
        <w:r w:rsidRPr="00343612">
          <w:rPr>
            <w:rFonts w:ascii="Times New Roman" w:eastAsia="Times New Roman" w:hAnsi="Times New Roman" w:cs="Times New Roman"/>
            <w:color w:val="005EA5"/>
            <w:sz w:val="24"/>
            <w:szCs w:val="24"/>
            <w:u w:val="single"/>
          </w:rPr>
          <w:t>пункте 4 статьи 32</w:t>
        </w:r>
      </w:hyperlink>
      <w:r w:rsidRPr="00343612">
        <w:rPr>
          <w:rFonts w:ascii="Times New Roman" w:eastAsia="Times New Roman" w:hAnsi="Times New Roman" w:cs="Times New Roman"/>
          <w:sz w:val="24"/>
          <w:szCs w:val="24"/>
        </w:rPr>
        <w:t> 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4" w:name="000063"/>
      <w:bookmarkEnd w:id="434"/>
      <w:r w:rsidRPr="00343612">
        <w:rPr>
          <w:rFonts w:ascii="Times New Roman" w:eastAsia="Times New Roman" w:hAnsi="Times New Roman" w:cs="Times New Roman"/>
          <w:sz w:val="24"/>
          <w:szCs w:val="24"/>
        </w:rPr>
        <w:t>3) в случае, если его деятельность не соответствует целям, предусмотренным учредительными документами, а также представленным в соответствии с </w:t>
      </w:r>
      <w:hyperlink r:id="rId92" w:anchor="000084" w:history="1">
        <w:r w:rsidRPr="00343612">
          <w:rPr>
            <w:rFonts w:ascii="Times New Roman" w:eastAsia="Times New Roman" w:hAnsi="Times New Roman" w:cs="Times New Roman"/>
            <w:color w:val="005EA5"/>
            <w:sz w:val="24"/>
            <w:szCs w:val="24"/>
            <w:u w:val="single"/>
          </w:rPr>
          <w:t>пунктом 4 статьи 32</w:t>
        </w:r>
      </w:hyperlink>
      <w:r w:rsidRPr="00343612">
        <w:rPr>
          <w:rFonts w:ascii="Times New Roman" w:eastAsia="Times New Roman" w:hAnsi="Times New Roman" w:cs="Times New Roman"/>
          <w:sz w:val="24"/>
          <w:szCs w:val="24"/>
        </w:rPr>
        <w:t> настоящего Федерального закона сведениям.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5" w:name="100145"/>
      <w:bookmarkEnd w:id="435"/>
      <w:r w:rsidRPr="00343612">
        <w:rPr>
          <w:rFonts w:ascii="Times New Roman" w:eastAsia="Times New Roman" w:hAnsi="Times New Roman" w:cs="Times New Roman"/>
          <w:sz w:val="24"/>
          <w:szCs w:val="24"/>
        </w:rP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proofErr w:type="spellStart"/>
      <w:r w:rsidRPr="00343612">
        <w:rPr>
          <w:rFonts w:ascii="Times New Roman" w:eastAsia="Times New Roman" w:hAnsi="Times New Roman" w:cs="Times New Roman"/>
          <w:sz w:val="24"/>
          <w:szCs w:val="24"/>
        </w:rPr>
        <w:fldChar w:fldCharType="begin"/>
      </w:r>
      <w:r w:rsidRPr="00343612">
        <w:rPr>
          <w:rFonts w:ascii="Times New Roman" w:eastAsia="Times New Roman" w:hAnsi="Times New Roman" w:cs="Times New Roman"/>
          <w:sz w:val="24"/>
          <w:szCs w:val="24"/>
        </w:rPr>
        <w:instrText xml:space="preserve"> HYPERLINK "http://legalacts.ru/kodeks/GK-RF-chast-1/razdel-i/podrazdel-2/glava-4/ss-1/statja-63/" \l "100358" </w:instrText>
      </w:r>
      <w:r w:rsidRPr="00343612">
        <w:rPr>
          <w:rFonts w:ascii="Times New Roman" w:eastAsia="Times New Roman" w:hAnsi="Times New Roman" w:cs="Times New Roman"/>
          <w:sz w:val="24"/>
          <w:szCs w:val="24"/>
        </w:rPr>
        <w:fldChar w:fldCharType="separate"/>
      </w:r>
      <w:r w:rsidRPr="00343612">
        <w:rPr>
          <w:rFonts w:ascii="Times New Roman" w:eastAsia="Times New Roman" w:hAnsi="Times New Roman" w:cs="Times New Roman"/>
          <w:color w:val="005EA5"/>
          <w:sz w:val="24"/>
          <w:szCs w:val="24"/>
          <w:u w:val="single"/>
        </w:rPr>
        <w:t>кодексом</w:t>
      </w:r>
      <w:r w:rsidRPr="00343612">
        <w:rPr>
          <w:rFonts w:ascii="Times New Roman" w:eastAsia="Times New Roman" w:hAnsi="Times New Roman" w:cs="Times New Roman"/>
          <w:sz w:val="24"/>
          <w:szCs w:val="24"/>
        </w:rPr>
        <w:fldChar w:fldCharType="end"/>
      </w:r>
      <w:r w:rsidRPr="00343612">
        <w:rPr>
          <w:rFonts w:ascii="Times New Roman" w:eastAsia="Times New Roman" w:hAnsi="Times New Roman" w:cs="Times New Roman"/>
          <w:sz w:val="24"/>
          <w:szCs w:val="24"/>
        </w:rPr>
        <w:t>Российской</w:t>
      </w:r>
      <w:proofErr w:type="spellEnd"/>
      <w:r w:rsidRPr="00343612">
        <w:rPr>
          <w:rFonts w:ascii="Times New Roman" w:eastAsia="Times New Roman" w:hAnsi="Times New Roman" w:cs="Times New Roman"/>
          <w:sz w:val="24"/>
          <w:szCs w:val="24"/>
        </w:rPr>
        <w:t xml:space="preserve"> Федерации и настоящим Федеральным законом порядок и сроки ликвидации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6" w:name="100146"/>
      <w:bookmarkEnd w:id="436"/>
      <w:r w:rsidRPr="00343612">
        <w:rPr>
          <w:rFonts w:ascii="Times New Roman" w:eastAsia="Times New Roman" w:hAnsi="Times New Roman" w:cs="Times New Roman"/>
          <w:sz w:val="24"/>
          <w:szCs w:val="24"/>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7" w:name="000280"/>
      <w:bookmarkEnd w:id="437"/>
      <w:r w:rsidRPr="00343612">
        <w:rPr>
          <w:rFonts w:ascii="Times New Roman" w:eastAsia="Times New Roman" w:hAnsi="Times New Roman" w:cs="Times New Roman"/>
          <w:sz w:val="24"/>
          <w:szCs w:val="24"/>
        </w:rPr>
        <w:t>5. Принятие решения о ликвидации и проведение ликвидации бюджетного учреждения осуществляются в порядке, установленном: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8" w:name="000281"/>
      <w:bookmarkEnd w:id="438"/>
      <w:r w:rsidRPr="00343612">
        <w:rPr>
          <w:rFonts w:ascii="Times New Roman" w:eastAsia="Times New Roman" w:hAnsi="Times New Roman" w:cs="Times New Roman"/>
          <w:sz w:val="24"/>
          <w:szCs w:val="24"/>
        </w:rPr>
        <w:t>1) Правительством Российской Федерации - в отношении федерального бюджетного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39" w:name="000282"/>
      <w:bookmarkEnd w:id="439"/>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0" w:name="000283"/>
      <w:bookmarkEnd w:id="440"/>
      <w:r w:rsidRPr="00343612">
        <w:rPr>
          <w:rFonts w:ascii="Times New Roman" w:eastAsia="Times New Roman" w:hAnsi="Times New Roman" w:cs="Times New Roman"/>
          <w:sz w:val="24"/>
          <w:szCs w:val="24"/>
        </w:rPr>
        <w:t>3) местной администрацией муниципального образования - в отношении муниципального бюджетного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1" w:name="100147"/>
      <w:bookmarkEnd w:id="441"/>
      <w:r w:rsidRPr="00343612">
        <w:rPr>
          <w:rFonts w:ascii="Times New Roman" w:eastAsia="Times New Roman" w:hAnsi="Times New Roman" w:cs="Times New Roman"/>
          <w:sz w:val="24"/>
          <w:szCs w:val="24"/>
        </w:rPr>
        <w:t>Статья 19. Порядок ликвидации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2" w:name="100148"/>
      <w:bookmarkEnd w:id="442"/>
      <w:r w:rsidRPr="00343612">
        <w:rPr>
          <w:rFonts w:ascii="Times New Roman" w:eastAsia="Times New Roman" w:hAnsi="Times New Roman" w:cs="Times New Roman"/>
          <w:sz w:val="24"/>
          <w:szCs w:val="24"/>
        </w:rP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3" w:name="100149"/>
      <w:bookmarkEnd w:id="443"/>
      <w:r w:rsidRPr="00343612">
        <w:rPr>
          <w:rFonts w:ascii="Times New Roman" w:eastAsia="Times New Roman" w:hAnsi="Times New Roman" w:cs="Times New Roman"/>
          <w:sz w:val="24"/>
          <w:szCs w:val="24"/>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4" w:name="100150"/>
      <w:bookmarkEnd w:id="444"/>
      <w:r w:rsidRPr="00343612">
        <w:rPr>
          <w:rFonts w:ascii="Times New Roman" w:eastAsia="Times New Roman" w:hAnsi="Times New Roman" w:cs="Times New Roman"/>
          <w:sz w:val="24"/>
          <w:szCs w:val="24"/>
        </w:rPr>
        <w:lastRenderedPageBreak/>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5" w:name="100151"/>
      <w:bookmarkEnd w:id="445"/>
      <w:r w:rsidRPr="00343612">
        <w:rPr>
          <w:rFonts w:ascii="Times New Roman" w:eastAsia="Times New Roman" w:hAnsi="Times New Roman" w:cs="Times New Roman"/>
          <w:sz w:val="24"/>
          <w:szCs w:val="24"/>
        </w:rP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6" w:name="000111"/>
      <w:bookmarkStart w:id="447" w:name="100152"/>
      <w:bookmarkEnd w:id="446"/>
      <w:bookmarkEnd w:id="447"/>
      <w:r w:rsidRPr="00343612">
        <w:rPr>
          <w:rFonts w:ascii="Times New Roman" w:eastAsia="Times New Roman" w:hAnsi="Times New Roman" w:cs="Times New Roman"/>
          <w:sz w:val="24"/>
          <w:szCs w:val="24"/>
        </w:rP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48" w:name="000112"/>
      <w:bookmarkStart w:id="449" w:name="100153"/>
      <w:bookmarkEnd w:id="448"/>
      <w:bookmarkEnd w:id="449"/>
      <w:r w:rsidRPr="00343612">
        <w:rPr>
          <w:rFonts w:ascii="Times New Roman" w:eastAsia="Times New Roman" w:hAnsi="Times New Roman" w:cs="Times New Roman"/>
          <w:sz w:val="24"/>
          <w:szCs w:val="24"/>
        </w:rPr>
        <w:t>При недостаточности у ликвидируемого частного учреждения денежных сре</w:t>
      </w:r>
      <w:proofErr w:type="gramStart"/>
      <w:r w:rsidRPr="00343612">
        <w:rPr>
          <w:rFonts w:ascii="Times New Roman" w:eastAsia="Times New Roman" w:hAnsi="Times New Roman" w:cs="Times New Roman"/>
          <w:sz w:val="24"/>
          <w:szCs w:val="24"/>
        </w:rPr>
        <w:t>дств дл</w:t>
      </w:r>
      <w:proofErr w:type="gramEnd"/>
      <w:r w:rsidRPr="00343612">
        <w:rPr>
          <w:rFonts w:ascii="Times New Roman" w:eastAsia="Times New Roman" w:hAnsi="Times New Roman" w:cs="Times New Roman"/>
          <w:sz w:val="24"/>
          <w:szCs w:val="24"/>
        </w:rPr>
        <w:t>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0" w:name="100292"/>
      <w:bookmarkStart w:id="451" w:name="100154"/>
      <w:bookmarkEnd w:id="450"/>
      <w:bookmarkEnd w:id="451"/>
      <w:r w:rsidRPr="00343612">
        <w:rPr>
          <w:rFonts w:ascii="Times New Roman" w:eastAsia="Times New Roman" w:hAnsi="Times New Roman" w:cs="Times New Roman"/>
          <w:sz w:val="24"/>
          <w:szCs w:val="24"/>
        </w:rPr>
        <w:t xml:space="preserve">5. </w:t>
      </w:r>
      <w:proofErr w:type="gramStart"/>
      <w:r w:rsidRPr="00343612">
        <w:rPr>
          <w:rFonts w:ascii="Times New Roman" w:eastAsia="Times New Roman" w:hAnsi="Times New Roman" w:cs="Times New Roman"/>
          <w:sz w:val="24"/>
          <w:szCs w:val="24"/>
        </w:rPr>
        <w:t>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93" w:anchor="100369" w:history="1">
        <w:r w:rsidRPr="00343612">
          <w:rPr>
            <w:rFonts w:ascii="Times New Roman" w:eastAsia="Times New Roman" w:hAnsi="Times New Roman" w:cs="Times New Roman"/>
            <w:color w:val="005EA5"/>
            <w:sz w:val="24"/>
            <w:szCs w:val="24"/>
            <w:u w:val="single"/>
          </w:rPr>
          <w:t>кодексом</w:t>
        </w:r>
      </w:hyperlink>
      <w:r w:rsidRPr="00343612">
        <w:rPr>
          <w:rFonts w:ascii="Times New Roman" w:eastAsia="Times New Roman" w:hAnsi="Times New Roman" w:cs="Times New Roman"/>
          <w:sz w:val="24"/>
          <w:szCs w:val="24"/>
        </w:rPr>
        <w:t>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2" w:name="100155"/>
      <w:bookmarkEnd w:id="452"/>
      <w:r w:rsidRPr="00343612">
        <w:rPr>
          <w:rFonts w:ascii="Times New Roman" w:eastAsia="Times New Roman" w:hAnsi="Times New Roman" w:cs="Times New Roman"/>
          <w:sz w:val="24"/>
          <w:szCs w:val="24"/>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3" w:name="000284"/>
      <w:bookmarkEnd w:id="453"/>
      <w:r w:rsidRPr="00343612">
        <w:rPr>
          <w:rFonts w:ascii="Times New Roman" w:eastAsia="Times New Roman" w:hAnsi="Times New Roman" w:cs="Times New Roman"/>
          <w:sz w:val="24"/>
          <w:szCs w:val="24"/>
        </w:rPr>
        <w:t>Статья 19.1. Особенности ликвидации казенного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4" w:name="000285"/>
      <w:bookmarkEnd w:id="454"/>
      <w:r w:rsidRPr="00343612">
        <w:rPr>
          <w:rFonts w:ascii="Times New Roman" w:eastAsia="Times New Roman" w:hAnsi="Times New Roman" w:cs="Times New Roman"/>
          <w:sz w:val="24"/>
          <w:szCs w:val="24"/>
        </w:rPr>
        <w:t>1. Принятие решения о ликвидации и проведение ликвидации казенного учреждения осуществляются в порядке, установленном: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5" w:name="000286"/>
      <w:bookmarkEnd w:id="455"/>
      <w:r w:rsidRPr="00343612">
        <w:rPr>
          <w:rFonts w:ascii="Times New Roman" w:eastAsia="Times New Roman" w:hAnsi="Times New Roman" w:cs="Times New Roman"/>
          <w:sz w:val="24"/>
          <w:szCs w:val="24"/>
        </w:rPr>
        <w:t>1) Правительством Российской Федерации - в отношении федерального казенного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6" w:name="000287"/>
      <w:bookmarkEnd w:id="456"/>
      <w:r w:rsidRPr="00343612">
        <w:rPr>
          <w:rFonts w:ascii="Times New Roman" w:eastAsia="Times New Roman" w:hAnsi="Times New Roman" w:cs="Times New Roman"/>
          <w:sz w:val="24"/>
          <w:szCs w:val="24"/>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7" w:name="000288"/>
      <w:bookmarkEnd w:id="457"/>
      <w:r w:rsidRPr="00343612">
        <w:rPr>
          <w:rFonts w:ascii="Times New Roman" w:eastAsia="Times New Roman" w:hAnsi="Times New Roman" w:cs="Times New Roman"/>
          <w:sz w:val="24"/>
          <w:szCs w:val="24"/>
        </w:rPr>
        <w:t>3) местной администрацией муниципального образования - в отношении муниципального казенного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8" w:name="000289"/>
      <w:bookmarkEnd w:id="458"/>
      <w:r w:rsidRPr="00343612">
        <w:rPr>
          <w:rFonts w:ascii="Times New Roman" w:eastAsia="Times New Roman" w:hAnsi="Times New Roman" w:cs="Times New Roman"/>
          <w:sz w:val="24"/>
          <w:szCs w:val="24"/>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343612">
        <w:rPr>
          <w:rFonts w:ascii="Times New Roman" w:eastAsia="Times New Roman" w:hAnsi="Times New Roman" w:cs="Times New Roman"/>
          <w:sz w:val="24"/>
          <w:szCs w:val="24"/>
        </w:rPr>
        <w:t>возмещения</w:t>
      </w:r>
      <w:proofErr w:type="gramEnd"/>
      <w:r w:rsidRPr="00343612">
        <w:rPr>
          <w:rFonts w:ascii="Times New Roman" w:eastAsia="Times New Roman" w:hAnsi="Times New Roman" w:cs="Times New Roman"/>
          <w:sz w:val="24"/>
          <w:szCs w:val="24"/>
        </w:rPr>
        <w:t xml:space="preserve"> связанных с этим убытков.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59" w:name="100156"/>
      <w:bookmarkEnd w:id="459"/>
      <w:r w:rsidRPr="00343612">
        <w:rPr>
          <w:rFonts w:ascii="Times New Roman" w:eastAsia="Times New Roman" w:hAnsi="Times New Roman" w:cs="Times New Roman"/>
          <w:sz w:val="24"/>
          <w:szCs w:val="24"/>
        </w:rPr>
        <w:t>Статья 20. Имущество ликвидируемой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0" w:name="100157"/>
      <w:bookmarkEnd w:id="460"/>
      <w:r w:rsidRPr="00343612">
        <w:rPr>
          <w:rFonts w:ascii="Times New Roman" w:eastAsia="Times New Roman" w:hAnsi="Times New Roman" w:cs="Times New Roman"/>
          <w:sz w:val="24"/>
          <w:szCs w:val="24"/>
        </w:rPr>
        <w:t xml:space="preserve">1. При ликвидации некоммерческой </w:t>
      </w:r>
      <w:proofErr w:type="gramStart"/>
      <w:r w:rsidRPr="00343612">
        <w:rPr>
          <w:rFonts w:ascii="Times New Roman" w:eastAsia="Times New Roman" w:hAnsi="Times New Roman" w:cs="Times New Roman"/>
          <w:sz w:val="24"/>
          <w:szCs w:val="24"/>
        </w:rPr>
        <w:t>организации</w:t>
      </w:r>
      <w:proofErr w:type="gramEnd"/>
      <w:r w:rsidRPr="00343612">
        <w:rPr>
          <w:rFonts w:ascii="Times New Roman" w:eastAsia="Times New Roman" w:hAnsi="Times New Roman" w:cs="Times New Roman"/>
          <w:sz w:val="24"/>
          <w:szCs w:val="24"/>
        </w:rPr>
        <w:t xml:space="preserve">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использование имущества ликвидируемой некоммерческой организации в соответствии с ее </w:t>
      </w:r>
      <w:r w:rsidRPr="00343612">
        <w:rPr>
          <w:rFonts w:ascii="Times New Roman" w:eastAsia="Times New Roman" w:hAnsi="Times New Roman" w:cs="Times New Roman"/>
          <w:sz w:val="24"/>
          <w:szCs w:val="24"/>
        </w:rPr>
        <w:lastRenderedPageBreak/>
        <w:t>учредительными документами не представляется возможным, оно обращается в доход государства.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1" w:name="100158"/>
      <w:bookmarkEnd w:id="461"/>
      <w:r w:rsidRPr="00343612">
        <w:rPr>
          <w:rFonts w:ascii="Times New Roman" w:eastAsia="Times New Roman" w:hAnsi="Times New Roman" w:cs="Times New Roman"/>
          <w:sz w:val="24"/>
          <w:szCs w:val="24"/>
        </w:rP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2" w:name="100159"/>
      <w:bookmarkEnd w:id="462"/>
      <w:r w:rsidRPr="00343612">
        <w:rPr>
          <w:rFonts w:ascii="Times New Roman" w:eastAsia="Times New Roman" w:hAnsi="Times New Roman" w:cs="Times New Roman"/>
          <w:sz w:val="24"/>
          <w:szCs w:val="24"/>
        </w:rPr>
        <w:t>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r:id="rId94" w:anchor="100157" w:history="1">
        <w:r w:rsidRPr="00343612">
          <w:rPr>
            <w:rFonts w:ascii="Times New Roman" w:eastAsia="Times New Roman" w:hAnsi="Times New Roman" w:cs="Times New Roman"/>
            <w:color w:val="005EA5"/>
            <w:sz w:val="24"/>
            <w:szCs w:val="24"/>
            <w:u w:val="single"/>
          </w:rPr>
          <w:t>пунктом 1</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3" w:name="000113"/>
      <w:bookmarkStart w:id="464" w:name="100160"/>
      <w:bookmarkEnd w:id="463"/>
      <w:bookmarkEnd w:id="464"/>
      <w:r w:rsidRPr="00343612">
        <w:rPr>
          <w:rFonts w:ascii="Times New Roman" w:eastAsia="Times New Roman" w:hAnsi="Times New Roman" w:cs="Times New Roman"/>
          <w:sz w:val="24"/>
          <w:szCs w:val="24"/>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5" w:name="000290"/>
      <w:bookmarkEnd w:id="465"/>
      <w:r w:rsidRPr="00343612">
        <w:rPr>
          <w:rFonts w:ascii="Times New Roman" w:eastAsia="Times New Roman" w:hAnsi="Times New Roman" w:cs="Times New Roman"/>
          <w:sz w:val="24"/>
          <w:szCs w:val="24"/>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6" w:name="100161"/>
      <w:bookmarkEnd w:id="466"/>
      <w:r w:rsidRPr="00343612">
        <w:rPr>
          <w:rFonts w:ascii="Times New Roman" w:eastAsia="Times New Roman" w:hAnsi="Times New Roman" w:cs="Times New Roman"/>
          <w:sz w:val="24"/>
          <w:szCs w:val="24"/>
        </w:rPr>
        <w:t>Статья 21. Завершение ликвидации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7" w:name="100162"/>
      <w:bookmarkEnd w:id="467"/>
      <w:r w:rsidRPr="00343612">
        <w:rPr>
          <w:rFonts w:ascii="Times New Roman" w:eastAsia="Times New Roman" w:hAnsi="Times New Roman" w:cs="Times New Roman"/>
          <w:sz w:val="24"/>
          <w:szCs w:val="24"/>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8" w:name="100163"/>
      <w:bookmarkEnd w:id="468"/>
      <w:r w:rsidRPr="00343612">
        <w:rPr>
          <w:rFonts w:ascii="Times New Roman" w:eastAsia="Times New Roman" w:hAnsi="Times New Roman" w:cs="Times New Roman"/>
          <w:sz w:val="24"/>
          <w:szCs w:val="24"/>
        </w:rPr>
        <w:t>Статья 22. Исключена. - Федеральный закон от 21.03.2002 N 31-ФЗ.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69" w:name="100164"/>
      <w:bookmarkEnd w:id="469"/>
      <w:r w:rsidRPr="00343612">
        <w:rPr>
          <w:rFonts w:ascii="Times New Roman" w:eastAsia="Times New Roman" w:hAnsi="Times New Roman" w:cs="Times New Roman"/>
          <w:sz w:val="24"/>
          <w:szCs w:val="24"/>
        </w:rPr>
        <w:t>Статья 23. Государственная регистрация изменений учредительных документов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0" w:name="000064"/>
      <w:bookmarkStart w:id="471" w:name="100165"/>
      <w:bookmarkEnd w:id="470"/>
      <w:bookmarkEnd w:id="471"/>
      <w:r w:rsidRPr="00343612">
        <w:rPr>
          <w:rFonts w:ascii="Times New Roman" w:eastAsia="Times New Roman" w:hAnsi="Times New Roman" w:cs="Times New Roman"/>
          <w:sz w:val="24"/>
          <w:szCs w:val="24"/>
        </w:rPr>
        <w:t>1. Государственная регистрация изменений, вносимых в учредительные документы некоммерческой организации, осуществляется в том же </w:t>
      </w:r>
      <w:hyperlink r:id="rId95" w:anchor="000008" w:history="1">
        <w:r w:rsidRPr="00343612">
          <w:rPr>
            <w:rFonts w:ascii="Times New Roman" w:eastAsia="Times New Roman" w:hAnsi="Times New Roman" w:cs="Times New Roman"/>
            <w:color w:val="005EA5"/>
            <w:sz w:val="24"/>
            <w:szCs w:val="24"/>
            <w:u w:val="single"/>
          </w:rPr>
          <w:t>порядке</w:t>
        </w:r>
      </w:hyperlink>
      <w:r w:rsidRPr="00343612">
        <w:rPr>
          <w:rFonts w:ascii="Times New Roman" w:eastAsia="Times New Roman" w:hAnsi="Times New Roman" w:cs="Times New Roman"/>
          <w:sz w:val="24"/>
          <w:szCs w:val="24"/>
        </w:rPr>
        <w:t> и в те же сроки, что и государственная регистрация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2" w:name="000065"/>
      <w:bookmarkStart w:id="473" w:name="100166"/>
      <w:bookmarkEnd w:id="472"/>
      <w:bookmarkEnd w:id="473"/>
      <w:r w:rsidRPr="00343612">
        <w:rPr>
          <w:rFonts w:ascii="Times New Roman" w:eastAsia="Times New Roman" w:hAnsi="Times New Roman" w:cs="Times New Roman"/>
          <w:sz w:val="24"/>
          <w:szCs w:val="24"/>
        </w:rPr>
        <w:t>2. Изменения учредительных документов некоммерческой организации вступают в силу со дня их государственной регистрации.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4" w:name="000066"/>
      <w:bookmarkEnd w:id="474"/>
      <w:r w:rsidRPr="00343612">
        <w:rPr>
          <w:rFonts w:ascii="Times New Roman" w:eastAsia="Times New Roman" w:hAnsi="Times New Roman" w:cs="Times New Roman"/>
          <w:sz w:val="24"/>
          <w:szCs w:val="24"/>
        </w:rP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5" w:name="000067"/>
      <w:bookmarkEnd w:id="475"/>
      <w:r w:rsidRPr="00343612">
        <w:rPr>
          <w:rFonts w:ascii="Times New Roman" w:eastAsia="Times New Roman" w:hAnsi="Times New Roman" w:cs="Times New Roman"/>
          <w:sz w:val="24"/>
          <w:szCs w:val="24"/>
        </w:rPr>
        <w:t>4. Изменения, вносимые в сведения, указанные в </w:t>
      </w:r>
      <w:hyperlink r:id="rId96" w:anchor="100201" w:history="1">
        <w:r w:rsidRPr="00343612">
          <w:rPr>
            <w:rFonts w:ascii="Times New Roman" w:eastAsia="Times New Roman" w:hAnsi="Times New Roman" w:cs="Times New Roman"/>
            <w:color w:val="005EA5"/>
            <w:sz w:val="24"/>
            <w:szCs w:val="24"/>
            <w:u w:val="single"/>
          </w:rPr>
          <w:t>пункте 1 статьи 5</w:t>
        </w:r>
      </w:hyperlink>
      <w:r w:rsidRPr="00343612">
        <w:rPr>
          <w:rFonts w:ascii="Times New Roman" w:eastAsia="Times New Roman" w:hAnsi="Times New Roman" w:cs="Times New Roman"/>
          <w:sz w:val="24"/>
          <w:szCs w:val="24"/>
        </w:rPr>
        <w:t>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6" w:name="000068"/>
      <w:bookmarkEnd w:id="476"/>
      <w:r w:rsidRPr="00343612">
        <w:rPr>
          <w:rFonts w:ascii="Times New Roman" w:eastAsia="Times New Roman" w:hAnsi="Times New Roman" w:cs="Times New Roman"/>
          <w:sz w:val="24"/>
          <w:szCs w:val="24"/>
        </w:rPr>
        <w:t>Статья 23.1. Отказ в государственной регистрации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7" w:name="000069"/>
      <w:bookmarkEnd w:id="477"/>
      <w:r w:rsidRPr="00343612">
        <w:rPr>
          <w:rFonts w:ascii="Times New Roman" w:eastAsia="Times New Roman" w:hAnsi="Times New Roman" w:cs="Times New Roman"/>
          <w:sz w:val="24"/>
          <w:szCs w:val="24"/>
        </w:rPr>
        <w:t>1. В государственной регистрации некоммерческой организации может быть отказано по следующим основаниям: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78" w:name="100345"/>
      <w:bookmarkStart w:id="479" w:name="000070"/>
      <w:bookmarkEnd w:id="478"/>
      <w:bookmarkEnd w:id="479"/>
      <w:r w:rsidRPr="00343612">
        <w:rPr>
          <w:rFonts w:ascii="Times New Roman" w:eastAsia="Times New Roman" w:hAnsi="Times New Roman" w:cs="Times New Roman"/>
          <w:sz w:val="24"/>
          <w:szCs w:val="24"/>
        </w:rPr>
        <w:t>1) если учредительные и иные представленные для государственной регистрации документы некоммерческой организации противоречат </w:t>
      </w:r>
      <w:hyperlink r:id="rId97" w:history="1">
        <w:r w:rsidRPr="00343612">
          <w:rPr>
            <w:rFonts w:ascii="Times New Roman" w:eastAsia="Times New Roman" w:hAnsi="Times New Roman" w:cs="Times New Roman"/>
            <w:color w:val="005EA5"/>
            <w:sz w:val="24"/>
            <w:szCs w:val="24"/>
            <w:u w:val="single"/>
          </w:rPr>
          <w:t>Конституции</w:t>
        </w:r>
      </w:hyperlink>
      <w:r w:rsidRPr="00343612">
        <w:rPr>
          <w:rFonts w:ascii="Times New Roman" w:eastAsia="Times New Roman" w:hAnsi="Times New Roman" w:cs="Times New Roman"/>
          <w:sz w:val="24"/>
          <w:szCs w:val="24"/>
        </w:rPr>
        <w:t> Российской Федерации и законодательству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0" w:name="000071"/>
      <w:bookmarkEnd w:id="480"/>
      <w:r w:rsidRPr="00343612">
        <w:rPr>
          <w:rFonts w:ascii="Times New Roman" w:eastAsia="Times New Roman" w:hAnsi="Times New Roman" w:cs="Times New Roman"/>
          <w:sz w:val="24"/>
          <w:szCs w:val="24"/>
        </w:rPr>
        <w:lastRenderedPageBreak/>
        <w:t>2) если ранее зарегистрирована некоммерческая организация с таким же наименованием;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1" w:name="000072"/>
      <w:bookmarkEnd w:id="481"/>
      <w:r w:rsidRPr="00343612">
        <w:rPr>
          <w:rFonts w:ascii="Times New Roman" w:eastAsia="Times New Roman" w:hAnsi="Times New Roman" w:cs="Times New Roman"/>
          <w:sz w:val="24"/>
          <w:szCs w:val="24"/>
        </w:rPr>
        <w:t>3) если наименование некоммерческой организации оскорбляет нравственность, национальные и религиозные чувства граждан;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2" w:name="100293"/>
      <w:bookmarkStart w:id="483" w:name="000073"/>
      <w:bookmarkEnd w:id="482"/>
      <w:bookmarkEnd w:id="483"/>
      <w:r w:rsidRPr="00343612">
        <w:rPr>
          <w:rFonts w:ascii="Times New Roman" w:eastAsia="Times New Roman" w:hAnsi="Times New Roman" w:cs="Times New Roman"/>
          <w:sz w:val="24"/>
          <w:szCs w:val="24"/>
        </w:rPr>
        <w:t>4) если необходимые для государственной регистрации документы, предусмотренные настоящим Федеральным </w:t>
      </w:r>
      <w:hyperlink r:id="rId98" w:anchor="000013"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xml:space="preserve">, представлены не </w:t>
      </w:r>
      <w:proofErr w:type="gramStart"/>
      <w:r w:rsidRPr="00343612">
        <w:rPr>
          <w:rFonts w:ascii="Times New Roman" w:eastAsia="Times New Roman" w:hAnsi="Times New Roman" w:cs="Times New Roman"/>
          <w:sz w:val="24"/>
          <w:szCs w:val="24"/>
        </w:rPr>
        <w:t>полностью</w:t>
      </w:r>
      <w:proofErr w:type="gramEnd"/>
      <w:r w:rsidRPr="00343612">
        <w:rPr>
          <w:rFonts w:ascii="Times New Roman" w:eastAsia="Times New Roman" w:hAnsi="Times New Roman" w:cs="Times New Roman"/>
          <w:sz w:val="24"/>
          <w:szCs w:val="24"/>
        </w:rPr>
        <w:t xml:space="preserve"> либо представлены в ненадлежащий орган;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4" w:name="000074"/>
      <w:bookmarkEnd w:id="484"/>
      <w:r w:rsidRPr="00343612">
        <w:rPr>
          <w:rFonts w:ascii="Times New Roman" w:eastAsia="Times New Roman" w:hAnsi="Times New Roman" w:cs="Times New Roman"/>
          <w:sz w:val="24"/>
          <w:szCs w:val="24"/>
        </w:rPr>
        <w:t>5) если выступившее в качестве учредителя некоммерческой организации лицо не может быть учредителем в соответствии с </w:t>
      </w:r>
      <w:hyperlink r:id="rId99" w:anchor="000052" w:history="1">
        <w:r w:rsidRPr="00343612">
          <w:rPr>
            <w:rFonts w:ascii="Times New Roman" w:eastAsia="Times New Roman" w:hAnsi="Times New Roman" w:cs="Times New Roman"/>
            <w:color w:val="005EA5"/>
            <w:sz w:val="24"/>
            <w:szCs w:val="24"/>
            <w:u w:val="single"/>
          </w:rPr>
          <w:t>пунктом 1.2 статьи 15</w:t>
        </w:r>
      </w:hyperlink>
      <w:r w:rsidRPr="00343612">
        <w:rPr>
          <w:rFonts w:ascii="Times New Roman" w:eastAsia="Times New Roman" w:hAnsi="Times New Roman" w:cs="Times New Roman"/>
          <w:sz w:val="24"/>
          <w:szCs w:val="24"/>
        </w:rPr>
        <w:t> 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5" w:name="100294"/>
      <w:bookmarkEnd w:id="485"/>
      <w:r w:rsidRPr="00343612">
        <w:rPr>
          <w:rFonts w:ascii="Times New Roman" w:eastAsia="Times New Roman" w:hAnsi="Times New Roman" w:cs="Times New Roman"/>
          <w:sz w:val="24"/>
          <w:szCs w:val="24"/>
        </w:rP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100" w:anchor="100201" w:history="1">
        <w:r w:rsidRPr="00343612">
          <w:rPr>
            <w:rFonts w:ascii="Times New Roman" w:eastAsia="Times New Roman" w:hAnsi="Times New Roman" w:cs="Times New Roman"/>
            <w:color w:val="005EA5"/>
            <w:sz w:val="24"/>
            <w:szCs w:val="24"/>
            <w:u w:val="single"/>
          </w:rPr>
          <w:t>пункте 1 статьи 5</w:t>
        </w:r>
      </w:hyperlink>
      <w:r w:rsidRPr="00343612">
        <w:rPr>
          <w:rFonts w:ascii="Times New Roman" w:eastAsia="Times New Roman" w:hAnsi="Times New Roman" w:cs="Times New Roman"/>
          <w:sz w:val="24"/>
          <w:szCs w:val="24"/>
        </w:rPr>
        <w:t>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6" w:name="100295"/>
      <w:bookmarkEnd w:id="486"/>
      <w:r w:rsidRPr="00343612">
        <w:rPr>
          <w:rFonts w:ascii="Times New Roman" w:eastAsia="Times New Roman" w:hAnsi="Times New Roman" w:cs="Times New Roman"/>
          <w:sz w:val="24"/>
          <w:szCs w:val="24"/>
        </w:rPr>
        <w:t>7) если установлено, что в представленных для государственной регистрации документах содержатся недостоверные сведения;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7" w:name="100296"/>
      <w:bookmarkEnd w:id="487"/>
      <w:r w:rsidRPr="00343612">
        <w:rPr>
          <w:rFonts w:ascii="Times New Roman" w:eastAsia="Times New Roman" w:hAnsi="Times New Roman" w:cs="Times New Roman"/>
          <w:sz w:val="24"/>
          <w:szCs w:val="24"/>
        </w:rPr>
        <w:t>8) в случае, предусмотренном </w:t>
      </w:r>
      <w:hyperlink r:id="rId101" w:anchor="100298" w:history="1">
        <w:r w:rsidRPr="00343612">
          <w:rPr>
            <w:rFonts w:ascii="Times New Roman" w:eastAsia="Times New Roman" w:hAnsi="Times New Roman" w:cs="Times New Roman"/>
            <w:color w:val="005EA5"/>
            <w:sz w:val="24"/>
            <w:szCs w:val="24"/>
            <w:u w:val="single"/>
          </w:rPr>
          <w:t>абзацем вторым пункта 1.1</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8" w:name="100297"/>
      <w:bookmarkEnd w:id="488"/>
      <w:r w:rsidRPr="00343612">
        <w:rPr>
          <w:rFonts w:ascii="Times New Roman" w:eastAsia="Times New Roman" w:hAnsi="Times New Roman" w:cs="Times New Roman"/>
          <w:sz w:val="24"/>
          <w:szCs w:val="24"/>
        </w:rPr>
        <w:t>1.1.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r:id="rId102" w:anchor="100288" w:history="1">
        <w:r w:rsidRPr="00343612">
          <w:rPr>
            <w:rFonts w:ascii="Times New Roman" w:eastAsia="Times New Roman" w:hAnsi="Times New Roman" w:cs="Times New Roman"/>
            <w:color w:val="005EA5"/>
            <w:sz w:val="24"/>
            <w:szCs w:val="24"/>
            <w:u w:val="single"/>
          </w:rPr>
          <w:t>пунктом 8 статьи 13.1</w:t>
        </w:r>
      </w:hyperlink>
      <w:r w:rsidRPr="00343612">
        <w:rPr>
          <w:rFonts w:ascii="Times New Roman" w:eastAsia="Times New Roman" w:hAnsi="Times New Roman" w:cs="Times New Roman"/>
          <w:sz w:val="24"/>
          <w:szCs w:val="24"/>
        </w:rPr>
        <w:t>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89" w:name="100298"/>
      <w:bookmarkEnd w:id="489"/>
      <w:proofErr w:type="spellStart"/>
      <w:r w:rsidRPr="00343612">
        <w:rPr>
          <w:rFonts w:ascii="Times New Roman" w:eastAsia="Times New Roman" w:hAnsi="Times New Roman" w:cs="Times New Roman"/>
          <w:sz w:val="24"/>
          <w:szCs w:val="24"/>
        </w:rPr>
        <w:t>Неустранение</w:t>
      </w:r>
      <w:proofErr w:type="spellEnd"/>
      <w:r w:rsidRPr="00343612">
        <w:rPr>
          <w:rFonts w:ascii="Times New Roman" w:eastAsia="Times New Roman" w:hAnsi="Times New Roman" w:cs="Times New Roman"/>
          <w:sz w:val="24"/>
          <w:szCs w:val="24"/>
        </w:rP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w:t>
      </w:r>
      <w:proofErr w:type="gramStart"/>
      <w:r w:rsidRPr="00343612">
        <w:rPr>
          <w:rFonts w:ascii="Times New Roman" w:eastAsia="Times New Roman" w:hAnsi="Times New Roman" w:cs="Times New Roman"/>
          <w:sz w:val="24"/>
          <w:szCs w:val="24"/>
        </w:rPr>
        <w:t>основанием</w:t>
      </w:r>
      <w:proofErr w:type="gramEnd"/>
      <w:r w:rsidRPr="00343612">
        <w:rPr>
          <w:rFonts w:ascii="Times New Roman" w:eastAsia="Times New Roman" w:hAnsi="Times New Roman" w:cs="Times New Roman"/>
          <w:sz w:val="24"/>
          <w:szCs w:val="24"/>
        </w:rPr>
        <w:t xml:space="preserve"> для принятия уполномоченным органом или его территориальным органом решения об отказе в государственной регистрации.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0" w:name="000075"/>
      <w:bookmarkEnd w:id="490"/>
      <w:r w:rsidRPr="00343612">
        <w:rPr>
          <w:rFonts w:ascii="Times New Roman" w:eastAsia="Times New Roman" w:hAnsi="Times New Roman" w:cs="Times New Roman"/>
          <w:sz w:val="24"/>
          <w:szCs w:val="24"/>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1" w:name="000076"/>
      <w:bookmarkEnd w:id="491"/>
      <w:r w:rsidRPr="00343612">
        <w:rPr>
          <w:rFonts w:ascii="Times New Roman" w:eastAsia="Times New Roman" w:hAnsi="Times New Roman" w:cs="Times New Roman"/>
          <w:sz w:val="24"/>
          <w:szCs w:val="24"/>
        </w:rPr>
        <w:t>1) если цели создания отделения иностранной некоммерческой неправительственной организации противоречат </w:t>
      </w:r>
      <w:hyperlink r:id="rId103" w:history="1">
        <w:r w:rsidRPr="00343612">
          <w:rPr>
            <w:rFonts w:ascii="Times New Roman" w:eastAsia="Times New Roman" w:hAnsi="Times New Roman" w:cs="Times New Roman"/>
            <w:color w:val="005EA5"/>
            <w:sz w:val="24"/>
            <w:szCs w:val="24"/>
            <w:u w:val="single"/>
          </w:rPr>
          <w:t>Конституции</w:t>
        </w:r>
      </w:hyperlink>
      <w:r w:rsidRPr="00343612">
        <w:rPr>
          <w:rFonts w:ascii="Times New Roman" w:eastAsia="Times New Roman" w:hAnsi="Times New Roman" w:cs="Times New Roman"/>
          <w:sz w:val="24"/>
          <w:szCs w:val="24"/>
        </w:rPr>
        <w:t> Российской Федерации и законодательству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2" w:name="100299"/>
      <w:bookmarkStart w:id="493" w:name="000077"/>
      <w:bookmarkEnd w:id="492"/>
      <w:bookmarkEnd w:id="493"/>
      <w:r w:rsidRPr="00343612">
        <w:rPr>
          <w:rFonts w:ascii="Times New Roman" w:eastAsia="Times New Roman" w:hAnsi="Times New Roman" w:cs="Times New Roman"/>
          <w:sz w:val="24"/>
          <w:szCs w:val="24"/>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4" w:name="000078"/>
      <w:bookmarkEnd w:id="494"/>
      <w:r w:rsidRPr="00343612">
        <w:rPr>
          <w:rFonts w:ascii="Times New Roman" w:eastAsia="Times New Roman" w:hAnsi="Times New Roman" w:cs="Times New Roman"/>
          <w:sz w:val="24"/>
          <w:szCs w:val="24"/>
        </w:rPr>
        <w:lastRenderedPageBreak/>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104" w:history="1">
        <w:r w:rsidRPr="00343612">
          <w:rPr>
            <w:rFonts w:ascii="Times New Roman" w:eastAsia="Times New Roman" w:hAnsi="Times New Roman" w:cs="Times New Roman"/>
            <w:color w:val="005EA5"/>
            <w:sz w:val="24"/>
            <w:szCs w:val="24"/>
            <w:u w:val="single"/>
          </w:rPr>
          <w:t>Конституции</w:t>
        </w:r>
      </w:hyperlink>
      <w:r w:rsidRPr="00343612">
        <w:rPr>
          <w:rFonts w:ascii="Times New Roman" w:eastAsia="Times New Roman" w:hAnsi="Times New Roman" w:cs="Times New Roman"/>
          <w:sz w:val="24"/>
          <w:szCs w:val="24"/>
        </w:rPr>
        <w:t> Российской Федерации и законодательства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5" w:name="100300"/>
      <w:bookmarkStart w:id="496" w:name="000079"/>
      <w:bookmarkEnd w:id="495"/>
      <w:bookmarkEnd w:id="496"/>
      <w:r w:rsidRPr="00343612">
        <w:rPr>
          <w:rFonts w:ascii="Times New Roman" w:eastAsia="Times New Roman" w:hAnsi="Times New Roman" w:cs="Times New Roman"/>
          <w:sz w:val="24"/>
          <w:szCs w:val="24"/>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7" w:name="100301"/>
      <w:bookmarkEnd w:id="497"/>
      <w:r w:rsidRPr="00343612">
        <w:rPr>
          <w:rFonts w:ascii="Times New Roman" w:eastAsia="Times New Roman" w:hAnsi="Times New Roman" w:cs="Times New Roman"/>
          <w:sz w:val="24"/>
          <w:szCs w:val="24"/>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w:t>
      </w:r>
      <w:proofErr w:type="gramStart"/>
      <w:r w:rsidRPr="00343612">
        <w:rPr>
          <w:rFonts w:ascii="Times New Roman" w:eastAsia="Times New Roman" w:hAnsi="Times New Roman" w:cs="Times New Roman"/>
          <w:sz w:val="24"/>
          <w:szCs w:val="24"/>
        </w:rPr>
        <w:t>об этом в письменной форме в течение трех рабочих дней со дня принятия соответствующего решения с указанием</w:t>
      </w:r>
      <w:proofErr w:type="gramEnd"/>
      <w:r w:rsidRPr="00343612">
        <w:rPr>
          <w:rFonts w:ascii="Times New Roman" w:eastAsia="Times New Roman" w:hAnsi="Times New Roman" w:cs="Times New Roman"/>
          <w:sz w:val="24"/>
          <w:szCs w:val="24"/>
        </w:rPr>
        <w:t xml:space="preserve">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8" w:name="000080"/>
      <w:bookmarkEnd w:id="498"/>
      <w:r w:rsidRPr="00343612">
        <w:rPr>
          <w:rFonts w:ascii="Times New Roman" w:eastAsia="Times New Roman" w:hAnsi="Times New Roman" w:cs="Times New Roman"/>
          <w:sz w:val="24"/>
          <w:szCs w:val="24"/>
        </w:rPr>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r:id="rId105" w:anchor="000077" w:history="1">
        <w:r w:rsidRPr="00343612">
          <w:rPr>
            <w:rFonts w:ascii="Times New Roman" w:eastAsia="Times New Roman" w:hAnsi="Times New Roman" w:cs="Times New Roman"/>
            <w:color w:val="005EA5"/>
            <w:sz w:val="24"/>
            <w:szCs w:val="24"/>
            <w:u w:val="single"/>
          </w:rPr>
          <w:t>подпунктом 2 пункта 2</w:t>
        </w:r>
      </w:hyperlink>
      <w:r w:rsidRPr="00343612">
        <w:rPr>
          <w:rFonts w:ascii="Times New Roman" w:eastAsia="Times New Roman" w:hAnsi="Times New Roman" w:cs="Times New Roman"/>
          <w:sz w:val="24"/>
          <w:szCs w:val="24"/>
        </w:rPr>
        <w:t> настоящей статьи, заявителю сообщаются мотивы отказа.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499" w:name="000081"/>
      <w:bookmarkEnd w:id="499"/>
      <w:r w:rsidRPr="00343612">
        <w:rPr>
          <w:rFonts w:ascii="Times New Roman" w:eastAsia="Times New Roman" w:hAnsi="Times New Roman" w:cs="Times New Roman"/>
          <w:sz w:val="24"/>
          <w:szCs w:val="24"/>
        </w:rPr>
        <w:t>5. Отказ в государственной регистрации некоммерческой организации может быть обжалован в вышестоящий орган или в суд.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00" w:name="000082"/>
      <w:bookmarkEnd w:id="500"/>
      <w:r w:rsidRPr="00343612">
        <w:rPr>
          <w:rFonts w:ascii="Times New Roman" w:eastAsia="Times New Roman" w:hAnsi="Times New Roman" w:cs="Times New Roman"/>
          <w:sz w:val="24"/>
          <w:szCs w:val="24"/>
        </w:rPr>
        <w:t>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r:id="rId106" w:anchor="000008" w:history="1">
        <w:r w:rsidRPr="00343612">
          <w:rPr>
            <w:rFonts w:ascii="Times New Roman" w:eastAsia="Times New Roman" w:hAnsi="Times New Roman" w:cs="Times New Roman"/>
            <w:color w:val="005EA5"/>
            <w:sz w:val="24"/>
            <w:szCs w:val="24"/>
            <w:u w:val="single"/>
          </w:rPr>
          <w:t>порядке</w:t>
        </w:r>
      </w:hyperlink>
      <w:r w:rsidRPr="00343612">
        <w:rPr>
          <w:rFonts w:ascii="Times New Roman" w:eastAsia="Times New Roman" w:hAnsi="Times New Roman" w:cs="Times New Roman"/>
          <w:sz w:val="24"/>
          <w:szCs w:val="24"/>
        </w:rPr>
        <w:t>, предусмотренном настоящим Федеральным законом.</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501" w:name="100167"/>
      <w:bookmarkEnd w:id="501"/>
      <w:r w:rsidRPr="00343612">
        <w:rPr>
          <w:rFonts w:ascii="Times New Roman" w:eastAsia="Times New Roman" w:hAnsi="Times New Roman" w:cs="Times New Roman"/>
          <w:sz w:val="24"/>
          <w:szCs w:val="24"/>
        </w:rPr>
        <w:t>Глава IV. ДЕЯТЕЛЬНОСТЬ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02" w:name="100168"/>
      <w:bookmarkEnd w:id="502"/>
      <w:r w:rsidRPr="00343612">
        <w:rPr>
          <w:rFonts w:ascii="Times New Roman" w:eastAsia="Times New Roman" w:hAnsi="Times New Roman" w:cs="Times New Roman"/>
          <w:sz w:val="24"/>
          <w:szCs w:val="24"/>
        </w:rPr>
        <w:t>Статья 24. Виды деятельности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03" w:name="000291"/>
      <w:bookmarkStart w:id="504" w:name="100169"/>
      <w:bookmarkStart w:id="505" w:name="100170"/>
      <w:bookmarkStart w:id="506" w:name="100171"/>
      <w:bookmarkEnd w:id="503"/>
      <w:bookmarkEnd w:id="504"/>
      <w:bookmarkEnd w:id="505"/>
      <w:bookmarkEnd w:id="506"/>
      <w:r w:rsidRPr="00343612">
        <w:rPr>
          <w:rFonts w:ascii="Times New Roman" w:eastAsia="Times New Roman" w:hAnsi="Times New Roman" w:cs="Times New Roman"/>
          <w:sz w:val="24"/>
          <w:szCs w:val="24"/>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07" w:name="000292"/>
      <w:bookmarkEnd w:id="507"/>
      <w:r w:rsidRPr="00343612">
        <w:rPr>
          <w:rFonts w:ascii="Times New Roman" w:eastAsia="Times New Roman" w:hAnsi="Times New Roman" w:cs="Times New Roman"/>
          <w:sz w:val="24"/>
          <w:szCs w:val="24"/>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08" w:name="000293"/>
      <w:bookmarkEnd w:id="508"/>
      <w:r w:rsidRPr="00343612">
        <w:rPr>
          <w:rFonts w:ascii="Times New Roman" w:eastAsia="Times New Roman" w:hAnsi="Times New Roman" w:cs="Times New Roman"/>
          <w:sz w:val="24"/>
          <w:szCs w:val="24"/>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09" w:name="000294"/>
      <w:bookmarkEnd w:id="509"/>
      <w:r w:rsidRPr="00343612">
        <w:rPr>
          <w:rFonts w:ascii="Times New Roman" w:eastAsia="Times New Roman" w:hAnsi="Times New Roman" w:cs="Times New Roman"/>
          <w:sz w:val="24"/>
          <w:szCs w:val="24"/>
        </w:rP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0" w:name="000409"/>
      <w:bookmarkEnd w:id="510"/>
      <w:r w:rsidRPr="00343612">
        <w:rPr>
          <w:rFonts w:ascii="Times New Roman" w:eastAsia="Times New Roman" w:hAnsi="Times New Roman" w:cs="Times New Roman"/>
          <w:sz w:val="24"/>
          <w:szCs w:val="24"/>
        </w:rPr>
        <w:lastRenderedPageBreak/>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1" w:name="000295"/>
      <w:bookmarkStart w:id="512" w:name="100172"/>
      <w:bookmarkEnd w:id="511"/>
      <w:bookmarkEnd w:id="512"/>
      <w:r w:rsidRPr="00343612">
        <w:rPr>
          <w:rFonts w:ascii="Times New Roman" w:eastAsia="Times New Roman" w:hAnsi="Times New Roman" w:cs="Times New Roman"/>
          <w:sz w:val="24"/>
          <w:szCs w:val="24"/>
        </w:rP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3" w:name="000296"/>
      <w:bookmarkStart w:id="514" w:name="100173"/>
      <w:bookmarkEnd w:id="513"/>
      <w:bookmarkEnd w:id="514"/>
      <w:r w:rsidRPr="00343612">
        <w:rPr>
          <w:rFonts w:ascii="Times New Roman" w:eastAsia="Times New Roman" w:hAnsi="Times New Roman" w:cs="Times New Roman"/>
          <w:sz w:val="24"/>
          <w:szCs w:val="24"/>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5" w:name="000297"/>
      <w:bookmarkStart w:id="516" w:name="100174"/>
      <w:bookmarkEnd w:id="515"/>
      <w:bookmarkEnd w:id="516"/>
      <w:r w:rsidRPr="00343612">
        <w:rPr>
          <w:rFonts w:ascii="Times New Roman" w:eastAsia="Times New Roman" w:hAnsi="Times New Roman" w:cs="Times New Roman"/>
          <w:sz w:val="24"/>
          <w:szCs w:val="24"/>
        </w:rPr>
        <w:t>3. Некоммерческая организация ведет учет доходов и расходов по предпринимательской и иной приносящей доходы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7" w:name="100256"/>
      <w:bookmarkEnd w:id="517"/>
      <w:r w:rsidRPr="00343612">
        <w:rPr>
          <w:rFonts w:ascii="Times New Roman" w:eastAsia="Times New Roman" w:hAnsi="Times New Roman" w:cs="Times New Roman"/>
          <w:sz w:val="24"/>
          <w:szCs w:val="24"/>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18" w:name="000393"/>
      <w:bookmarkStart w:id="519" w:name="100175"/>
      <w:bookmarkStart w:id="520" w:name="000298"/>
      <w:bookmarkStart w:id="521" w:name="000362"/>
      <w:bookmarkStart w:id="522" w:name="000299"/>
      <w:bookmarkStart w:id="523" w:name="000300"/>
      <w:bookmarkEnd w:id="518"/>
      <w:bookmarkEnd w:id="519"/>
      <w:bookmarkEnd w:id="520"/>
      <w:bookmarkEnd w:id="521"/>
      <w:bookmarkEnd w:id="522"/>
      <w:bookmarkEnd w:id="523"/>
      <w:r w:rsidRPr="00343612">
        <w:rPr>
          <w:rFonts w:ascii="Times New Roman" w:eastAsia="Times New Roman" w:hAnsi="Times New Roman" w:cs="Times New Roman"/>
          <w:sz w:val="24"/>
          <w:szCs w:val="24"/>
        </w:rP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24" w:name="000394"/>
      <w:bookmarkEnd w:id="524"/>
      <w:proofErr w:type="gramStart"/>
      <w:r w:rsidRPr="00343612">
        <w:rPr>
          <w:rFonts w:ascii="Times New Roman" w:eastAsia="Times New Roman" w:hAnsi="Times New Roman" w:cs="Times New Roman"/>
          <w:sz w:val="24"/>
          <w:szCs w:val="24"/>
        </w:rP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25" w:name="100356"/>
      <w:bookmarkStart w:id="526" w:name="000395"/>
      <w:bookmarkEnd w:id="525"/>
      <w:bookmarkEnd w:id="526"/>
      <w:r w:rsidRPr="00343612">
        <w:rPr>
          <w:rFonts w:ascii="Times New Roman" w:eastAsia="Times New Roman" w:hAnsi="Times New Roman" w:cs="Times New Roman"/>
          <w:sz w:val="24"/>
          <w:szCs w:val="24"/>
        </w:rPr>
        <w:t>Абзац утратил силу. - Федеральный закон от 23.05.2016 N 149-ФЗ.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27" w:name="000438"/>
      <w:bookmarkStart w:id="528" w:name="000396"/>
      <w:bookmarkEnd w:id="527"/>
      <w:bookmarkEnd w:id="528"/>
      <w:r w:rsidRPr="00343612">
        <w:rPr>
          <w:rFonts w:ascii="Times New Roman" w:eastAsia="Times New Roman" w:hAnsi="Times New Roman" w:cs="Times New Roman"/>
          <w:sz w:val="24"/>
          <w:szCs w:val="24"/>
        </w:rPr>
        <w:t>В случаях и в порядке, которые предусмотрены федеральными законами, бюджетное учреждение вправе вносить имущество, указанное в </w:t>
      </w:r>
      <w:hyperlink r:id="rId107" w:anchor="000394" w:history="1">
        <w:r w:rsidRPr="00343612">
          <w:rPr>
            <w:rFonts w:ascii="Times New Roman" w:eastAsia="Times New Roman" w:hAnsi="Times New Roman" w:cs="Times New Roman"/>
            <w:color w:val="005EA5"/>
            <w:sz w:val="24"/>
            <w:szCs w:val="24"/>
            <w:u w:val="single"/>
          </w:rPr>
          <w:t>абзаце втором</w:t>
        </w:r>
      </w:hyperlink>
      <w:r w:rsidRPr="00343612">
        <w:rPr>
          <w:rFonts w:ascii="Times New Roman" w:eastAsia="Times New Roman" w:hAnsi="Times New Roman" w:cs="Times New Roman"/>
          <w:sz w:val="24"/>
          <w:szCs w:val="24"/>
        </w:rPr>
        <w:t>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29" w:name="000397"/>
      <w:bookmarkEnd w:id="529"/>
      <w:r w:rsidRPr="00343612">
        <w:rPr>
          <w:rFonts w:ascii="Times New Roman" w:eastAsia="Times New Roman" w:hAnsi="Times New Roman" w:cs="Times New Roman"/>
          <w:sz w:val="24"/>
          <w:szCs w:val="24"/>
        </w:rPr>
        <w:t>Казенное учреждение не вправе выступать учредителем (участником) юридических лиц.</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0" w:name="100176"/>
      <w:bookmarkEnd w:id="530"/>
      <w:r w:rsidRPr="00343612">
        <w:rPr>
          <w:rFonts w:ascii="Times New Roman" w:eastAsia="Times New Roman" w:hAnsi="Times New Roman" w:cs="Times New Roman"/>
          <w:sz w:val="24"/>
          <w:szCs w:val="24"/>
        </w:rPr>
        <w:t>Статья 25. Имущество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1" w:name="000301"/>
      <w:bookmarkStart w:id="532" w:name="100253"/>
      <w:bookmarkStart w:id="533" w:name="100177"/>
      <w:bookmarkStart w:id="534" w:name="100258"/>
      <w:bookmarkEnd w:id="531"/>
      <w:bookmarkEnd w:id="532"/>
      <w:bookmarkEnd w:id="533"/>
      <w:bookmarkEnd w:id="534"/>
      <w:r w:rsidRPr="00343612">
        <w:rPr>
          <w:rFonts w:ascii="Times New Roman" w:eastAsia="Times New Roman" w:hAnsi="Times New Roman" w:cs="Times New Roman"/>
          <w:sz w:val="24"/>
          <w:szCs w:val="24"/>
        </w:rP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108" w:anchor="100159" w:history="1">
        <w:r w:rsidRPr="00343612">
          <w:rPr>
            <w:rFonts w:ascii="Times New Roman" w:eastAsia="Times New Roman" w:hAnsi="Times New Roman" w:cs="Times New Roman"/>
            <w:color w:val="005EA5"/>
            <w:sz w:val="24"/>
            <w:szCs w:val="24"/>
            <w:u w:val="single"/>
          </w:rPr>
          <w:t>законодательством</w:t>
        </w:r>
      </w:hyperlink>
      <w:r w:rsidRPr="00343612">
        <w:rPr>
          <w:rFonts w:ascii="Times New Roman" w:eastAsia="Times New Roman" w:hAnsi="Times New Roman" w:cs="Times New Roman"/>
          <w:sz w:val="24"/>
          <w:szCs w:val="24"/>
        </w:rPr>
        <w:t xml:space="preserve"> Российской Федерации. </w:t>
      </w:r>
      <w:r w:rsidRPr="00343612">
        <w:rPr>
          <w:rFonts w:ascii="Times New Roman" w:eastAsia="Times New Roman" w:hAnsi="Times New Roman" w:cs="Times New Roman"/>
          <w:sz w:val="24"/>
          <w:szCs w:val="24"/>
        </w:rPr>
        <w:lastRenderedPageBreak/>
        <w:t>Федеральным </w:t>
      </w:r>
      <w:hyperlink r:id="rId109"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5" w:name="100178"/>
      <w:bookmarkEnd w:id="535"/>
      <w:r w:rsidRPr="00343612">
        <w:rPr>
          <w:rFonts w:ascii="Times New Roman" w:eastAsia="Times New Roman" w:hAnsi="Times New Roman" w:cs="Times New Roman"/>
          <w:sz w:val="24"/>
          <w:szCs w:val="24"/>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6" w:name="100179"/>
      <w:bookmarkEnd w:id="536"/>
      <w:r w:rsidRPr="00343612">
        <w:rPr>
          <w:rFonts w:ascii="Times New Roman" w:eastAsia="Times New Roman" w:hAnsi="Times New Roman" w:cs="Times New Roman"/>
          <w:sz w:val="24"/>
          <w:szCs w:val="24"/>
        </w:rPr>
        <w:t>Статья 26. Источники формирования имущества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7" w:name="100180"/>
      <w:bookmarkEnd w:id="537"/>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Источниками формирования имущества некоммерческой организации в денежной и иных формах являются: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8" w:name="100181"/>
      <w:bookmarkEnd w:id="538"/>
      <w:r w:rsidRPr="00343612">
        <w:rPr>
          <w:rFonts w:ascii="Times New Roman" w:eastAsia="Times New Roman" w:hAnsi="Times New Roman" w:cs="Times New Roman"/>
          <w:sz w:val="24"/>
          <w:szCs w:val="24"/>
        </w:rPr>
        <w:t>регулярные и единовременные поступления от учредителей (участников, членов);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39" w:name="100182"/>
      <w:bookmarkEnd w:id="539"/>
      <w:r w:rsidRPr="00343612">
        <w:rPr>
          <w:rFonts w:ascii="Times New Roman" w:eastAsia="Times New Roman" w:hAnsi="Times New Roman" w:cs="Times New Roman"/>
          <w:sz w:val="24"/>
          <w:szCs w:val="24"/>
        </w:rPr>
        <w:t>добровольные имущественные взносы и пожертвования;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0" w:name="100183"/>
      <w:bookmarkEnd w:id="540"/>
      <w:r w:rsidRPr="00343612">
        <w:rPr>
          <w:rFonts w:ascii="Times New Roman" w:eastAsia="Times New Roman" w:hAnsi="Times New Roman" w:cs="Times New Roman"/>
          <w:sz w:val="24"/>
          <w:szCs w:val="24"/>
        </w:rPr>
        <w:t>выручка от реализации товаров, работ, услуг;</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1" w:name="100184"/>
      <w:bookmarkEnd w:id="541"/>
      <w:r w:rsidRPr="00343612">
        <w:rPr>
          <w:rFonts w:ascii="Times New Roman" w:eastAsia="Times New Roman" w:hAnsi="Times New Roman" w:cs="Times New Roman"/>
          <w:sz w:val="24"/>
          <w:szCs w:val="24"/>
        </w:rPr>
        <w:t>дивиденды (доходы, проценты), получаемые по акциям, облигациям, другим ценным бумагам и вкладам;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2" w:name="100185"/>
      <w:bookmarkEnd w:id="542"/>
      <w:r w:rsidRPr="00343612">
        <w:rPr>
          <w:rFonts w:ascii="Times New Roman" w:eastAsia="Times New Roman" w:hAnsi="Times New Roman" w:cs="Times New Roman"/>
          <w:sz w:val="24"/>
          <w:szCs w:val="24"/>
        </w:rPr>
        <w:t>доходы, получаемые от собственности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3" w:name="000527"/>
      <w:bookmarkEnd w:id="543"/>
      <w:r w:rsidRPr="00343612">
        <w:rPr>
          <w:rFonts w:ascii="Times New Roman" w:eastAsia="Times New Roman" w:hAnsi="Times New Roman" w:cs="Times New Roman"/>
          <w:sz w:val="24"/>
          <w:szCs w:val="24"/>
        </w:rPr>
        <w:t>поступления денежных средств, предусмотренных </w:t>
      </w:r>
      <w:hyperlink r:id="rId110" w:anchor="000805" w:history="1">
        <w:r w:rsidRPr="00343612">
          <w:rPr>
            <w:rFonts w:ascii="Times New Roman" w:eastAsia="Times New Roman" w:hAnsi="Times New Roman" w:cs="Times New Roman"/>
            <w:color w:val="005EA5"/>
            <w:sz w:val="24"/>
            <w:szCs w:val="24"/>
            <w:u w:val="single"/>
          </w:rPr>
          <w:t>частью 4.3 статьи 12</w:t>
        </w:r>
      </w:hyperlink>
      <w:r w:rsidRPr="00343612">
        <w:rPr>
          <w:rFonts w:ascii="Times New Roman" w:eastAsia="Times New Roman" w:hAnsi="Times New Roman" w:cs="Times New Roman"/>
          <w:sz w:val="24"/>
          <w:szCs w:val="24"/>
        </w:rPr>
        <w:t> Федерального закона от 24 июля 2008 года N 161-ФЗ "О содействии развитию жилищного строительства";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4" w:name="100186"/>
      <w:bookmarkEnd w:id="544"/>
      <w:proofErr w:type="gramStart"/>
      <w:r w:rsidRPr="00343612">
        <w:rPr>
          <w:rFonts w:ascii="Times New Roman" w:eastAsia="Times New Roman" w:hAnsi="Times New Roman" w:cs="Times New Roman"/>
          <w:sz w:val="24"/>
          <w:szCs w:val="24"/>
        </w:rPr>
        <w:t>другие</w:t>
      </w:r>
      <w:proofErr w:type="gramEnd"/>
      <w:r w:rsidRPr="00343612">
        <w:rPr>
          <w:rFonts w:ascii="Times New Roman" w:eastAsia="Times New Roman" w:hAnsi="Times New Roman" w:cs="Times New Roman"/>
          <w:sz w:val="24"/>
          <w:szCs w:val="24"/>
        </w:rPr>
        <w:t xml:space="preserve"> не запрещенные законом поступления.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5" w:name="000302"/>
      <w:bookmarkStart w:id="546" w:name="100187"/>
      <w:bookmarkEnd w:id="545"/>
      <w:bookmarkEnd w:id="546"/>
      <w:r w:rsidRPr="00343612">
        <w:rPr>
          <w:rFonts w:ascii="Times New Roman" w:eastAsia="Times New Roman" w:hAnsi="Times New Roman" w:cs="Times New Roman"/>
          <w:sz w:val="24"/>
          <w:szCs w:val="24"/>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7" w:name="100252"/>
      <w:bookmarkEnd w:id="547"/>
      <w:r w:rsidRPr="00343612">
        <w:rPr>
          <w:rFonts w:ascii="Times New Roman" w:eastAsia="Times New Roman" w:hAnsi="Times New Roman" w:cs="Times New Roman"/>
          <w:sz w:val="24"/>
          <w:szCs w:val="24"/>
        </w:rP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8" w:name="100188"/>
      <w:bookmarkEnd w:id="548"/>
      <w:r w:rsidRPr="00343612">
        <w:rPr>
          <w:rFonts w:ascii="Times New Roman" w:eastAsia="Times New Roman" w:hAnsi="Times New Roman" w:cs="Times New Roman"/>
          <w:sz w:val="24"/>
          <w:szCs w:val="24"/>
        </w:rPr>
        <w:t>2. Порядок регулярных поступлений от учредителей (участников, членов) определяется учредительными документами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49" w:name="100189"/>
      <w:bookmarkEnd w:id="549"/>
      <w:r w:rsidRPr="00343612">
        <w:rPr>
          <w:rFonts w:ascii="Times New Roman" w:eastAsia="Times New Roman" w:hAnsi="Times New Roman" w:cs="Times New Roman"/>
          <w:sz w:val="24"/>
          <w:szCs w:val="24"/>
        </w:rPr>
        <w:t>3. Полученная некоммерческой организацией прибыль не подлежит распределению между участниками (членами)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0" w:name="000303"/>
      <w:bookmarkEnd w:id="550"/>
      <w:r w:rsidRPr="00343612">
        <w:rPr>
          <w:rFonts w:ascii="Times New Roman" w:eastAsia="Times New Roman" w:hAnsi="Times New Roman" w:cs="Times New Roman"/>
          <w:sz w:val="24"/>
          <w:szCs w:val="24"/>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1" w:name="100190"/>
      <w:bookmarkEnd w:id="551"/>
      <w:r w:rsidRPr="00343612">
        <w:rPr>
          <w:rFonts w:ascii="Times New Roman" w:eastAsia="Times New Roman" w:hAnsi="Times New Roman" w:cs="Times New Roman"/>
          <w:sz w:val="24"/>
          <w:szCs w:val="24"/>
        </w:rPr>
        <w:t>Статья 27. Конфликт интересов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2" w:name="100191"/>
      <w:bookmarkEnd w:id="552"/>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sidRPr="00343612">
        <w:rPr>
          <w:rFonts w:ascii="Times New Roman" w:eastAsia="Times New Roman" w:hAnsi="Times New Roman" w:cs="Times New Roman"/>
          <w:sz w:val="24"/>
          <w:szCs w:val="24"/>
        </w:rPr>
        <w:t xml:space="preserve"> </w:t>
      </w:r>
      <w:proofErr w:type="gramStart"/>
      <w:r w:rsidRPr="00343612">
        <w:rPr>
          <w:rFonts w:ascii="Times New Roman" w:eastAsia="Times New Roman" w:hAnsi="Times New Roman" w:cs="Times New Roman"/>
          <w:sz w:val="24"/>
          <w:szCs w:val="24"/>
        </w:rPr>
        <w:t>отношениях</w:t>
      </w:r>
      <w:proofErr w:type="gramEnd"/>
      <w:r w:rsidRPr="00343612">
        <w:rPr>
          <w:rFonts w:ascii="Times New Roman" w:eastAsia="Times New Roman" w:hAnsi="Times New Roman" w:cs="Times New Roman"/>
          <w:sz w:val="24"/>
          <w:szCs w:val="24"/>
        </w:rPr>
        <w:t xml:space="preserve">,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w:t>
      </w:r>
      <w:r w:rsidRPr="00343612">
        <w:rPr>
          <w:rFonts w:ascii="Times New Roman" w:eastAsia="Times New Roman" w:hAnsi="Times New Roman" w:cs="Times New Roman"/>
          <w:sz w:val="24"/>
          <w:szCs w:val="24"/>
        </w:rPr>
        <w:lastRenderedPageBreak/>
        <w:t>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3" w:name="100192"/>
      <w:bookmarkEnd w:id="553"/>
      <w:r w:rsidRPr="00343612">
        <w:rPr>
          <w:rFonts w:ascii="Times New Roman" w:eastAsia="Times New Roman" w:hAnsi="Times New Roman" w:cs="Times New Roman"/>
          <w:sz w:val="24"/>
          <w:szCs w:val="24"/>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4" w:name="100193"/>
      <w:bookmarkEnd w:id="554"/>
      <w:r w:rsidRPr="00343612">
        <w:rPr>
          <w:rFonts w:ascii="Times New Roman" w:eastAsia="Times New Roman" w:hAnsi="Times New Roman" w:cs="Times New Roman"/>
          <w:sz w:val="24"/>
          <w:szCs w:val="24"/>
        </w:rPr>
        <w:t xml:space="preserve">2. </w:t>
      </w:r>
      <w:proofErr w:type="gramStart"/>
      <w:r w:rsidRPr="00343612">
        <w:rPr>
          <w:rFonts w:ascii="Times New Roman" w:eastAsia="Times New Roman" w:hAnsi="Times New Roman" w:cs="Times New Roman"/>
          <w:sz w:val="24"/>
          <w:szCs w:val="24"/>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5" w:name="100194"/>
      <w:bookmarkEnd w:id="555"/>
      <w:proofErr w:type="gramStart"/>
      <w:r w:rsidRPr="00343612">
        <w:rPr>
          <w:rFonts w:ascii="Times New Roman" w:eastAsia="Times New Roman" w:hAnsi="Times New Roman" w:cs="Times New Roman"/>
          <w:sz w:val="24"/>
          <w:szCs w:val="24"/>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6" w:name="100195"/>
      <w:bookmarkEnd w:id="556"/>
      <w:r w:rsidRPr="00343612">
        <w:rPr>
          <w:rFonts w:ascii="Times New Roman" w:eastAsia="Times New Roman" w:hAnsi="Times New Roman" w:cs="Times New Roman"/>
          <w:sz w:val="24"/>
          <w:szCs w:val="24"/>
        </w:rPr>
        <w:t>3.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7" w:name="000304"/>
      <w:bookmarkStart w:id="558" w:name="100196"/>
      <w:bookmarkEnd w:id="557"/>
      <w:bookmarkEnd w:id="558"/>
      <w:r w:rsidRPr="00343612">
        <w:rPr>
          <w:rFonts w:ascii="Times New Roman" w:eastAsia="Times New Roman" w:hAnsi="Times New Roman" w:cs="Times New Roman"/>
          <w:sz w:val="24"/>
          <w:szCs w:val="24"/>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59" w:name="000305"/>
      <w:bookmarkStart w:id="560" w:name="100197"/>
      <w:bookmarkEnd w:id="559"/>
      <w:bookmarkEnd w:id="560"/>
      <w:r w:rsidRPr="00343612">
        <w:rPr>
          <w:rFonts w:ascii="Times New Roman" w:eastAsia="Times New Roman" w:hAnsi="Times New Roman" w:cs="Times New Roman"/>
          <w:sz w:val="24"/>
          <w:szCs w:val="24"/>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61" w:name="100198"/>
      <w:bookmarkEnd w:id="561"/>
      <w:r w:rsidRPr="00343612">
        <w:rPr>
          <w:rFonts w:ascii="Times New Roman" w:eastAsia="Times New Roman" w:hAnsi="Times New Roman" w:cs="Times New Roman"/>
          <w:sz w:val="24"/>
          <w:szCs w:val="24"/>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62" w:name="100199"/>
      <w:bookmarkEnd w:id="562"/>
      <w:r w:rsidRPr="00343612">
        <w:rPr>
          <w:rFonts w:ascii="Times New Roman" w:eastAsia="Times New Roman" w:hAnsi="Times New Roman" w:cs="Times New Roman"/>
          <w:sz w:val="24"/>
          <w:szCs w:val="24"/>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563" w:name="100200"/>
      <w:bookmarkEnd w:id="563"/>
      <w:r w:rsidRPr="00343612">
        <w:rPr>
          <w:rFonts w:ascii="Times New Roman" w:eastAsia="Times New Roman" w:hAnsi="Times New Roman" w:cs="Times New Roman"/>
          <w:sz w:val="24"/>
          <w:szCs w:val="24"/>
        </w:rPr>
        <w:t>Глава V. УПРАВЛЕНИЕ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64" w:name="100201"/>
      <w:bookmarkEnd w:id="564"/>
      <w:r w:rsidRPr="00343612">
        <w:rPr>
          <w:rFonts w:ascii="Times New Roman" w:eastAsia="Times New Roman" w:hAnsi="Times New Roman" w:cs="Times New Roman"/>
          <w:sz w:val="24"/>
          <w:szCs w:val="24"/>
        </w:rPr>
        <w:t>Статья 28. Основы управления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65" w:name="000306"/>
      <w:bookmarkStart w:id="566" w:name="100202"/>
      <w:bookmarkStart w:id="567" w:name="100254"/>
      <w:bookmarkEnd w:id="565"/>
      <w:bookmarkEnd w:id="566"/>
      <w:bookmarkEnd w:id="567"/>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w:t>
      </w:r>
      <w:proofErr w:type="gramEnd"/>
      <w:r w:rsidRPr="00343612">
        <w:rPr>
          <w:rFonts w:ascii="Times New Roman" w:eastAsia="Times New Roman" w:hAnsi="Times New Roman" w:cs="Times New Roman"/>
          <w:sz w:val="24"/>
          <w:szCs w:val="24"/>
        </w:rPr>
        <w:t xml:space="preserve"> власти субъекта Российской Федерации, местной администрации муниципального образования или в случаях, установленных федеральным законом, </w:t>
      </w:r>
      <w:r w:rsidRPr="00343612">
        <w:rPr>
          <w:rFonts w:ascii="Times New Roman" w:eastAsia="Times New Roman" w:hAnsi="Times New Roman" w:cs="Times New Roman"/>
          <w:sz w:val="24"/>
          <w:szCs w:val="24"/>
        </w:rPr>
        <w:lastRenderedPageBreak/>
        <w:t>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68" w:name="100273"/>
      <w:bookmarkStart w:id="569" w:name="100255"/>
      <w:bookmarkEnd w:id="568"/>
      <w:bookmarkEnd w:id="569"/>
      <w:r w:rsidRPr="00343612">
        <w:rPr>
          <w:rFonts w:ascii="Times New Roman" w:eastAsia="Times New Roman" w:hAnsi="Times New Roman" w:cs="Times New Roman"/>
          <w:sz w:val="24"/>
          <w:szCs w:val="24"/>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0" w:name="000433"/>
      <w:bookmarkEnd w:id="570"/>
      <w:r w:rsidRPr="00343612">
        <w:rPr>
          <w:rFonts w:ascii="Times New Roman" w:eastAsia="Times New Roman" w:hAnsi="Times New Roman" w:cs="Times New Roman"/>
          <w:sz w:val="24"/>
          <w:szCs w:val="24"/>
        </w:rPr>
        <w:t>3.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1" w:name="000434"/>
      <w:bookmarkEnd w:id="571"/>
      <w:r w:rsidRPr="00343612">
        <w:rPr>
          <w:rFonts w:ascii="Times New Roman" w:eastAsia="Times New Roman" w:hAnsi="Times New Roman" w:cs="Times New Roman"/>
          <w:sz w:val="24"/>
          <w:szCs w:val="24"/>
        </w:rPr>
        <w:t>1) иные порядок формирования и срок полномочий органов управления автономной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2" w:name="000435"/>
      <w:bookmarkEnd w:id="572"/>
      <w:r w:rsidRPr="00343612">
        <w:rPr>
          <w:rFonts w:ascii="Times New Roman" w:eastAsia="Times New Roman" w:hAnsi="Times New Roman" w:cs="Times New Roman"/>
          <w:sz w:val="24"/>
          <w:szCs w:val="24"/>
        </w:rPr>
        <w:t>2) не предусмотренные настоящим Федеральным законом органы управления автономной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3" w:name="000436"/>
      <w:bookmarkEnd w:id="573"/>
      <w:r w:rsidRPr="00343612">
        <w:rPr>
          <w:rFonts w:ascii="Times New Roman" w:eastAsia="Times New Roman" w:hAnsi="Times New Roman" w:cs="Times New Roman"/>
          <w:sz w:val="24"/>
          <w:szCs w:val="24"/>
        </w:rP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4" w:name="100203"/>
      <w:bookmarkEnd w:id="574"/>
      <w:r w:rsidRPr="00343612">
        <w:rPr>
          <w:rFonts w:ascii="Times New Roman" w:eastAsia="Times New Roman" w:hAnsi="Times New Roman" w:cs="Times New Roman"/>
          <w:sz w:val="24"/>
          <w:szCs w:val="24"/>
        </w:rPr>
        <w:t>Статья 29. Высший орган управления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5" w:name="100204"/>
      <w:bookmarkEnd w:id="575"/>
      <w:r w:rsidRPr="00343612">
        <w:rPr>
          <w:rFonts w:ascii="Times New Roman" w:eastAsia="Times New Roman" w:hAnsi="Times New Roman" w:cs="Times New Roman"/>
          <w:sz w:val="24"/>
          <w:szCs w:val="24"/>
        </w:rPr>
        <w:t>1. Высшими органами управления некоммерческими организациями в соответствии с их учредительными документами являются: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6" w:name="100205"/>
      <w:bookmarkEnd w:id="576"/>
      <w:r w:rsidRPr="00343612">
        <w:rPr>
          <w:rFonts w:ascii="Times New Roman" w:eastAsia="Times New Roman" w:hAnsi="Times New Roman" w:cs="Times New Roman"/>
          <w:sz w:val="24"/>
          <w:szCs w:val="24"/>
        </w:rPr>
        <w:t>коллегиальный высший орган управления для автономной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7" w:name="100206"/>
      <w:bookmarkEnd w:id="577"/>
      <w:r w:rsidRPr="00343612">
        <w:rPr>
          <w:rFonts w:ascii="Times New Roman" w:eastAsia="Times New Roman" w:hAnsi="Times New Roman" w:cs="Times New Roman"/>
          <w:sz w:val="24"/>
          <w:szCs w:val="24"/>
        </w:rPr>
        <w:t>общее собрание членов для некоммерческого партнерства, ассоциации (союза).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8" w:name="100207"/>
      <w:bookmarkEnd w:id="578"/>
      <w:r w:rsidRPr="00343612">
        <w:rPr>
          <w:rFonts w:ascii="Times New Roman" w:eastAsia="Times New Roman" w:hAnsi="Times New Roman" w:cs="Times New Roman"/>
          <w:sz w:val="24"/>
          <w:szCs w:val="24"/>
        </w:rPr>
        <w:t>Порядок управления фондом определяется его уставом.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79" w:name="100208"/>
      <w:bookmarkEnd w:id="579"/>
      <w:r w:rsidRPr="00343612">
        <w:rPr>
          <w:rFonts w:ascii="Times New Roman" w:eastAsia="Times New Roman" w:hAnsi="Times New Roman" w:cs="Times New Roman"/>
          <w:sz w:val="24"/>
          <w:szCs w:val="24"/>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80" w:name="100209"/>
      <w:bookmarkEnd w:id="580"/>
      <w:r w:rsidRPr="00343612">
        <w:rPr>
          <w:rFonts w:ascii="Times New Roman" w:eastAsia="Times New Roman" w:hAnsi="Times New Roman" w:cs="Times New Roman"/>
          <w:sz w:val="24"/>
          <w:szCs w:val="24"/>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81" w:name="000467"/>
      <w:bookmarkStart w:id="582" w:name="100210"/>
      <w:bookmarkStart w:id="583" w:name="100211"/>
      <w:bookmarkStart w:id="584" w:name="100212"/>
      <w:bookmarkStart w:id="585" w:name="100213"/>
      <w:bookmarkStart w:id="586" w:name="100214"/>
      <w:bookmarkStart w:id="587" w:name="100215"/>
      <w:bookmarkStart w:id="588" w:name="100216"/>
      <w:bookmarkStart w:id="589" w:name="100217"/>
      <w:bookmarkStart w:id="590" w:name="100218"/>
      <w:bookmarkStart w:id="591" w:name="100219"/>
      <w:bookmarkStart w:id="592" w:name="100220"/>
      <w:bookmarkEnd w:id="581"/>
      <w:bookmarkEnd w:id="582"/>
      <w:bookmarkEnd w:id="583"/>
      <w:bookmarkEnd w:id="584"/>
      <w:bookmarkEnd w:id="585"/>
      <w:bookmarkEnd w:id="586"/>
      <w:bookmarkEnd w:id="587"/>
      <w:bookmarkEnd w:id="588"/>
      <w:bookmarkEnd w:id="589"/>
      <w:bookmarkEnd w:id="590"/>
      <w:bookmarkEnd w:id="591"/>
      <w:bookmarkEnd w:id="592"/>
      <w:r w:rsidRPr="00343612">
        <w:rPr>
          <w:rFonts w:ascii="Times New Roman" w:eastAsia="Times New Roman" w:hAnsi="Times New Roman" w:cs="Times New Roman"/>
          <w:sz w:val="24"/>
          <w:szCs w:val="24"/>
        </w:rP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3" w:name="000468"/>
      <w:bookmarkEnd w:id="593"/>
      <w:r w:rsidRPr="00343612">
        <w:rPr>
          <w:rFonts w:ascii="Times New Roman" w:eastAsia="Times New Roman" w:hAnsi="Times New Roman" w:cs="Times New Roman"/>
          <w:sz w:val="24"/>
          <w:szCs w:val="24"/>
        </w:rPr>
        <w:t>определение приоритетных направлений деятельности некоммерческой организации, принципов формирования и использования ее имущества;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4" w:name="000469"/>
      <w:bookmarkEnd w:id="594"/>
      <w:r w:rsidRPr="00343612">
        <w:rPr>
          <w:rFonts w:ascii="Times New Roman" w:eastAsia="Times New Roman" w:hAnsi="Times New Roman" w:cs="Times New Roman"/>
          <w:sz w:val="24"/>
          <w:szCs w:val="24"/>
        </w:rPr>
        <w:t>изменение устава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5" w:name="000470"/>
      <w:bookmarkEnd w:id="595"/>
      <w:r w:rsidRPr="00343612">
        <w:rPr>
          <w:rFonts w:ascii="Times New Roman" w:eastAsia="Times New Roman" w:hAnsi="Times New Roman" w:cs="Times New Roman"/>
          <w:sz w:val="24"/>
          <w:szCs w:val="24"/>
        </w:rP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6" w:name="000471"/>
      <w:bookmarkEnd w:id="596"/>
      <w:r w:rsidRPr="00343612">
        <w:rPr>
          <w:rFonts w:ascii="Times New Roman" w:eastAsia="Times New Roman" w:hAnsi="Times New Roman" w:cs="Times New Roman"/>
          <w:sz w:val="24"/>
          <w:szCs w:val="24"/>
        </w:rPr>
        <w:t>образование органов некоммерческой организации и досрочное прекращение их полномочий;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7" w:name="000472"/>
      <w:bookmarkEnd w:id="597"/>
      <w:r w:rsidRPr="00343612">
        <w:rPr>
          <w:rFonts w:ascii="Times New Roman" w:eastAsia="Times New Roman" w:hAnsi="Times New Roman" w:cs="Times New Roman"/>
          <w:sz w:val="24"/>
          <w:szCs w:val="24"/>
        </w:rP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8" w:name="000473"/>
      <w:bookmarkEnd w:id="598"/>
      <w:r w:rsidRPr="00343612">
        <w:rPr>
          <w:rFonts w:ascii="Times New Roman" w:eastAsia="Times New Roman" w:hAnsi="Times New Roman" w:cs="Times New Roman"/>
          <w:sz w:val="24"/>
          <w:szCs w:val="24"/>
        </w:rPr>
        <w:lastRenderedPageBreak/>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599" w:name="000474"/>
      <w:bookmarkEnd w:id="599"/>
      <w:r w:rsidRPr="00343612">
        <w:rPr>
          <w:rFonts w:ascii="Times New Roman" w:eastAsia="Times New Roman" w:hAnsi="Times New Roman" w:cs="Times New Roman"/>
          <w:sz w:val="24"/>
          <w:szCs w:val="24"/>
        </w:rP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0" w:name="000475"/>
      <w:bookmarkEnd w:id="600"/>
      <w:r w:rsidRPr="00343612">
        <w:rPr>
          <w:rFonts w:ascii="Times New Roman" w:eastAsia="Times New Roman" w:hAnsi="Times New Roman" w:cs="Times New Roman"/>
          <w:sz w:val="24"/>
          <w:szCs w:val="24"/>
        </w:rPr>
        <w:t>утверждение аудиторской организации или индивидуального аудитора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1" w:name="000476"/>
      <w:bookmarkEnd w:id="601"/>
      <w:r w:rsidRPr="00343612">
        <w:rPr>
          <w:rFonts w:ascii="Times New Roman" w:eastAsia="Times New Roman" w:hAnsi="Times New Roman" w:cs="Times New Roman"/>
          <w:sz w:val="24"/>
          <w:szCs w:val="24"/>
        </w:rP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2" w:name="000477"/>
      <w:bookmarkEnd w:id="602"/>
      <w:r w:rsidRPr="00343612">
        <w:rPr>
          <w:rFonts w:ascii="Times New Roman" w:eastAsia="Times New Roman" w:hAnsi="Times New Roman" w:cs="Times New Roman"/>
          <w:sz w:val="24"/>
          <w:szCs w:val="24"/>
        </w:rP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3" w:name="100221"/>
      <w:bookmarkEnd w:id="603"/>
      <w:r w:rsidRPr="00343612">
        <w:rPr>
          <w:rFonts w:ascii="Times New Roman" w:eastAsia="Times New Roman" w:hAnsi="Times New Roman" w:cs="Times New Roman"/>
          <w:sz w:val="24"/>
          <w:szCs w:val="24"/>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4" w:name="100222"/>
      <w:bookmarkEnd w:id="604"/>
      <w:r w:rsidRPr="00343612">
        <w:rPr>
          <w:rFonts w:ascii="Times New Roman" w:eastAsia="Times New Roman" w:hAnsi="Times New Roman" w:cs="Times New Roman"/>
          <w:sz w:val="24"/>
          <w:szCs w:val="24"/>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5" w:name="000478"/>
      <w:bookmarkEnd w:id="605"/>
      <w:r w:rsidRPr="00343612">
        <w:rPr>
          <w:rFonts w:ascii="Times New Roman" w:eastAsia="Times New Roman" w:hAnsi="Times New Roman" w:cs="Times New Roman"/>
          <w:sz w:val="24"/>
          <w:szCs w:val="24"/>
        </w:rPr>
        <w:t>4.1. Правила настоящего пункта применяются, если иное не предусмотрено федеральными законами.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6" w:name="000479"/>
      <w:bookmarkEnd w:id="606"/>
      <w:r w:rsidRPr="00343612">
        <w:rPr>
          <w:rFonts w:ascii="Times New Roman" w:eastAsia="Times New Roman" w:hAnsi="Times New Roman" w:cs="Times New Roman"/>
          <w:sz w:val="24"/>
          <w:szCs w:val="24"/>
        </w:rPr>
        <w:t>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r:id="rId111" w:anchor="000468" w:history="1">
        <w:r w:rsidRPr="00343612">
          <w:rPr>
            <w:rFonts w:ascii="Times New Roman" w:eastAsia="Times New Roman" w:hAnsi="Times New Roman" w:cs="Times New Roman"/>
            <w:color w:val="005EA5"/>
            <w:sz w:val="24"/>
            <w:szCs w:val="24"/>
            <w:u w:val="single"/>
          </w:rPr>
          <w:t>абзацами вторым</w:t>
        </w:r>
      </w:hyperlink>
      <w:r w:rsidRPr="00343612">
        <w:rPr>
          <w:rFonts w:ascii="Times New Roman" w:eastAsia="Times New Roman" w:hAnsi="Times New Roman" w:cs="Times New Roman"/>
          <w:sz w:val="24"/>
          <w:szCs w:val="24"/>
        </w:rPr>
        <w:t> - </w:t>
      </w:r>
      <w:hyperlink r:id="rId112" w:anchor="000475" w:history="1">
        <w:r w:rsidRPr="00343612">
          <w:rPr>
            <w:rFonts w:ascii="Times New Roman" w:eastAsia="Times New Roman" w:hAnsi="Times New Roman" w:cs="Times New Roman"/>
            <w:color w:val="005EA5"/>
            <w:sz w:val="24"/>
            <w:szCs w:val="24"/>
            <w:u w:val="single"/>
          </w:rPr>
          <w:t>девятым пункта 3</w:t>
        </w:r>
      </w:hyperlink>
      <w:r w:rsidRPr="00343612">
        <w:rPr>
          <w:rFonts w:ascii="Times New Roman" w:eastAsia="Times New Roman" w:hAnsi="Times New Roman" w:cs="Times New Roman"/>
          <w:sz w:val="24"/>
          <w:szCs w:val="24"/>
        </w:rPr>
        <w:t>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7" w:name="000480"/>
      <w:bookmarkEnd w:id="607"/>
      <w:proofErr w:type="gramStart"/>
      <w:r w:rsidRPr="00343612">
        <w:rPr>
          <w:rFonts w:ascii="Times New Roman" w:eastAsia="Times New Roman" w:hAnsi="Times New Roman" w:cs="Times New Roman"/>
          <w:sz w:val="24"/>
          <w:szCs w:val="24"/>
        </w:rP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w:t>
      </w:r>
      <w:proofErr w:type="gramEnd"/>
      <w:r w:rsidRPr="00343612">
        <w:rPr>
          <w:rFonts w:ascii="Times New Roman" w:eastAsia="Times New Roman" w:hAnsi="Times New Roman" w:cs="Times New Roman"/>
          <w:sz w:val="24"/>
          <w:szCs w:val="24"/>
        </w:rPr>
        <w:t xml:space="preserve"> в повестку дня дополнительных вопросов, обязательность сообщения всем учредителям (участникам, </w:t>
      </w:r>
      <w:r w:rsidRPr="00343612">
        <w:rPr>
          <w:rFonts w:ascii="Times New Roman" w:eastAsia="Times New Roman" w:hAnsi="Times New Roman" w:cs="Times New Roman"/>
          <w:sz w:val="24"/>
          <w:szCs w:val="24"/>
        </w:rPr>
        <w:lastRenderedPageBreak/>
        <w:t>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8" w:name="000481"/>
      <w:bookmarkEnd w:id="608"/>
      <w:r w:rsidRPr="00343612">
        <w:rPr>
          <w:rFonts w:ascii="Times New Roman" w:eastAsia="Times New Roman" w:hAnsi="Times New Roman" w:cs="Times New Roman"/>
          <w:sz w:val="24"/>
          <w:szCs w:val="24"/>
        </w:rPr>
        <w:t>В протоколе о результатах заочного голосования должны быть указаны: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09" w:name="000482"/>
      <w:bookmarkEnd w:id="609"/>
      <w:r w:rsidRPr="00343612">
        <w:rPr>
          <w:rFonts w:ascii="Times New Roman" w:eastAsia="Times New Roman" w:hAnsi="Times New Roman" w:cs="Times New Roman"/>
          <w:sz w:val="24"/>
          <w:szCs w:val="24"/>
        </w:rPr>
        <w:t>дата, до которой принимались документы, содержащие сведения о голосовании высшего органа управления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0" w:name="000483"/>
      <w:bookmarkEnd w:id="610"/>
      <w:r w:rsidRPr="00343612">
        <w:rPr>
          <w:rFonts w:ascii="Times New Roman" w:eastAsia="Times New Roman" w:hAnsi="Times New Roman" w:cs="Times New Roman"/>
          <w:sz w:val="24"/>
          <w:szCs w:val="24"/>
        </w:rPr>
        <w:t>сведения о лицах, принявших участие в голосовании;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1" w:name="000484"/>
      <w:bookmarkEnd w:id="611"/>
      <w:r w:rsidRPr="00343612">
        <w:rPr>
          <w:rFonts w:ascii="Times New Roman" w:eastAsia="Times New Roman" w:hAnsi="Times New Roman" w:cs="Times New Roman"/>
          <w:sz w:val="24"/>
          <w:szCs w:val="24"/>
        </w:rPr>
        <w:t>результаты голосования по каждому вопросу повестки дня;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2" w:name="000485"/>
      <w:bookmarkEnd w:id="612"/>
      <w:r w:rsidRPr="00343612">
        <w:rPr>
          <w:rFonts w:ascii="Times New Roman" w:eastAsia="Times New Roman" w:hAnsi="Times New Roman" w:cs="Times New Roman"/>
          <w:sz w:val="24"/>
          <w:szCs w:val="24"/>
        </w:rPr>
        <w:t>сведения о лицах, проводивших подсчет голосов;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3" w:name="000486"/>
      <w:bookmarkEnd w:id="613"/>
      <w:r w:rsidRPr="00343612">
        <w:rPr>
          <w:rFonts w:ascii="Times New Roman" w:eastAsia="Times New Roman" w:hAnsi="Times New Roman" w:cs="Times New Roman"/>
          <w:sz w:val="24"/>
          <w:szCs w:val="24"/>
        </w:rPr>
        <w:t>сведения о лицах, подписавших протокол.</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4" w:name="100223"/>
      <w:bookmarkEnd w:id="614"/>
      <w:r w:rsidRPr="00343612">
        <w:rPr>
          <w:rFonts w:ascii="Times New Roman" w:eastAsia="Times New Roman" w:hAnsi="Times New Roman" w:cs="Times New Roman"/>
          <w:sz w:val="24"/>
          <w:szCs w:val="24"/>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5" w:name="100224"/>
      <w:bookmarkEnd w:id="615"/>
      <w:r w:rsidRPr="00343612">
        <w:rPr>
          <w:rFonts w:ascii="Times New Roman" w:eastAsia="Times New Roman" w:hAnsi="Times New Roman" w:cs="Times New Roman"/>
          <w:sz w:val="24"/>
          <w:szCs w:val="24"/>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6" w:name="100225"/>
      <w:bookmarkEnd w:id="616"/>
      <w:r w:rsidRPr="00343612">
        <w:rPr>
          <w:rFonts w:ascii="Times New Roman" w:eastAsia="Times New Roman" w:hAnsi="Times New Roman" w:cs="Times New Roman"/>
          <w:sz w:val="24"/>
          <w:szCs w:val="24"/>
        </w:rPr>
        <w:t>Статья 30. Исполнительный орган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7" w:name="100227"/>
      <w:bookmarkEnd w:id="617"/>
      <w:r w:rsidRPr="00343612">
        <w:rPr>
          <w:rFonts w:ascii="Times New Roman" w:eastAsia="Times New Roman" w:hAnsi="Times New Roman" w:cs="Times New Roman"/>
          <w:sz w:val="24"/>
          <w:szCs w:val="24"/>
        </w:rP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r:id="rId113" w:anchor="100220"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иными федеральными законами и учредительными документами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8" w:name="000115"/>
      <w:bookmarkEnd w:id="618"/>
      <w:r w:rsidRPr="00343612">
        <w:rPr>
          <w:rFonts w:ascii="Times New Roman" w:eastAsia="Times New Roman" w:hAnsi="Times New Roman" w:cs="Times New Roman"/>
          <w:sz w:val="24"/>
          <w:szCs w:val="24"/>
        </w:rPr>
        <w:t>Статья 30.1. Ограничения на участие отдельных категорий лиц в деятельности иностранных некоммерческих неправительственных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19" w:name="000116"/>
      <w:bookmarkEnd w:id="619"/>
      <w:proofErr w:type="gramStart"/>
      <w:r w:rsidRPr="00343612">
        <w:rPr>
          <w:rFonts w:ascii="Times New Roman" w:eastAsia="Times New Roman" w:hAnsi="Times New Roman" w:cs="Times New Roman"/>
          <w:sz w:val="24"/>
          <w:szCs w:val="24"/>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w:t>
      </w:r>
      <w:proofErr w:type="gramEnd"/>
      <w:r w:rsidRPr="00343612">
        <w:rPr>
          <w:rFonts w:ascii="Times New Roman" w:eastAsia="Times New Roman" w:hAnsi="Times New Roman" w:cs="Times New Roman"/>
          <w:sz w:val="24"/>
          <w:szCs w:val="24"/>
        </w:rPr>
        <w:t xml:space="preserve">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620" w:name="000125"/>
      <w:bookmarkStart w:id="621" w:name="100228"/>
      <w:bookmarkEnd w:id="620"/>
      <w:bookmarkEnd w:id="621"/>
      <w:r w:rsidRPr="00343612">
        <w:rPr>
          <w:rFonts w:ascii="Times New Roman" w:eastAsia="Times New Roman" w:hAnsi="Times New Roman" w:cs="Times New Roman"/>
          <w:sz w:val="24"/>
          <w:szCs w:val="24"/>
        </w:rPr>
        <w:t>Глава VI. ПОДДЕРЖКА НЕКОММЕРЧЕСКИХ ОРГАНИЗАЦИЙ. КОНТРОЛЬ</w:t>
      </w:r>
    </w:p>
    <w:p w:rsidR="00343612" w:rsidRPr="00343612" w:rsidRDefault="00343612" w:rsidP="00343612">
      <w:pPr>
        <w:spacing w:after="180" w:line="330" w:lineRule="atLeast"/>
        <w:jc w:val="center"/>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ЗА ДЕЯТЕЛЬНОСТЬЮ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22" w:name="000126"/>
      <w:bookmarkStart w:id="623" w:name="100229"/>
      <w:bookmarkStart w:id="624" w:name="000114"/>
      <w:bookmarkStart w:id="625" w:name="100230"/>
      <w:bookmarkStart w:id="626" w:name="100231"/>
      <w:bookmarkStart w:id="627" w:name="100232"/>
      <w:bookmarkStart w:id="628" w:name="100233"/>
      <w:bookmarkStart w:id="629" w:name="000101"/>
      <w:bookmarkStart w:id="630" w:name="100234"/>
      <w:bookmarkStart w:id="631" w:name="100235"/>
      <w:bookmarkStart w:id="632" w:name="100236"/>
      <w:bookmarkEnd w:id="622"/>
      <w:bookmarkEnd w:id="623"/>
      <w:bookmarkEnd w:id="624"/>
      <w:bookmarkEnd w:id="625"/>
      <w:bookmarkEnd w:id="626"/>
      <w:bookmarkEnd w:id="627"/>
      <w:bookmarkEnd w:id="628"/>
      <w:bookmarkEnd w:id="629"/>
      <w:bookmarkEnd w:id="630"/>
      <w:bookmarkEnd w:id="631"/>
      <w:bookmarkEnd w:id="632"/>
      <w:r w:rsidRPr="00343612">
        <w:rPr>
          <w:rFonts w:ascii="Times New Roman" w:eastAsia="Times New Roman" w:hAnsi="Times New Roman" w:cs="Times New Roman"/>
          <w:sz w:val="24"/>
          <w:szCs w:val="24"/>
        </w:rPr>
        <w:lastRenderedPageBreak/>
        <w:t>Статья 31. Экономическая поддержка некоммерческих организаций органами государственной власти и органами местного самоуправления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3" w:name="000127"/>
      <w:bookmarkEnd w:id="633"/>
      <w:r w:rsidRPr="00343612">
        <w:rPr>
          <w:rFonts w:ascii="Times New Roman" w:eastAsia="Times New Roman" w:hAnsi="Times New Roman" w:cs="Times New Roman"/>
          <w:sz w:val="24"/>
          <w:szCs w:val="24"/>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4" w:name="000128"/>
      <w:bookmarkEnd w:id="634"/>
      <w:r w:rsidRPr="00343612">
        <w:rPr>
          <w:rFonts w:ascii="Times New Roman" w:eastAsia="Times New Roman" w:hAnsi="Times New Roman" w:cs="Times New Roman"/>
          <w:sz w:val="24"/>
          <w:szCs w:val="24"/>
        </w:rPr>
        <w:t>2. Оказание экономической поддержки некоммерческим организациям осуществляется в различных формах, в том числе в следующих формах: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5" w:name="100315"/>
      <w:bookmarkStart w:id="636" w:name="000129"/>
      <w:bookmarkEnd w:id="635"/>
      <w:bookmarkEnd w:id="636"/>
      <w:r w:rsidRPr="00343612">
        <w:rPr>
          <w:rFonts w:ascii="Times New Roman" w:eastAsia="Times New Roman" w:hAnsi="Times New Roman" w:cs="Times New Roman"/>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7" w:name="000130"/>
      <w:bookmarkEnd w:id="637"/>
      <w:r w:rsidRPr="00343612">
        <w:rPr>
          <w:rFonts w:ascii="Times New Roman" w:eastAsia="Times New Roman" w:hAnsi="Times New Roman" w:cs="Times New Roman"/>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8" w:name="000131"/>
      <w:bookmarkEnd w:id="638"/>
      <w:r w:rsidRPr="00343612">
        <w:rPr>
          <w:rFonts w:ascii="Times New Roman" w:eastAsia="Times New Roman" w:hAnsi="Times New Roman" w:cs="Times New Roman"/>
          <w:sz w:val="24"/>
          <w:szCs w:val="24"/>
        </w:rPr>
        <w:t>3) предоставление некоммерческим организациям иных льгот.</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39" w:name="000132"/>
      <w:bookmarkEnd w:id="639"/>
      <w:r w:rsidRPr="00343612">
        <w:rPr>
          <w:rFonts w:ascii="Times New Roman" w:eastAsia="Times New Roman" w:hAnsi="Times New Roman" w:cs="Times New Roman"/>
          <w:sz w:val="24"/>
          <w:szCs w:val="24"/>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0" w:name="000133"/>
      <w:bookmarkEnd w:id="640"/>
      <w:r w:rsidRPr="00343612">
        <w:rPr>
          <w:rFonts w:ascii="Times New Roman" w:eastAsia="Times New Roman" w:hAnsi="Times New Roman" w:cs="Times New Roman"/>
          <w:sz w:val="24"/>
          <w:szCs w:val="24"/>
        </w:rP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1" w:name="000134"/>
      <w:bookmarkEnd w:id="641"/>
      <w:r w:rsidRPr="00343612">
        <w:rPr>
          <w:rFonts w:ascii="Times New Roman" w:eastAsia="Times New Roman" w:hAnsi="Times New Roman" w:cs="Times New Roman"/>
          <w:sz w:val="24"/>
          <w:szCs w:val="24"/>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2" w:name="000135"/>
      <w:bookmarkEnd w:id="642"/>
      <w:r w:rsidRPr="00343612">
        <w:rPr>
          <w:rFonts w:ascii="Times New Roman" w:eastAsia="Times New Roman" w:hAnsi="Times New Roman" w:cs="Times New Roman"/>
          <w:sz w:val="24"/>
          <w:szCs w:val="24"/>
        </w:rPr>
        <w:t xml:space="preserve">1. </w:t>
      </w:r>
      <w:proofErr w:type="gramStart"/>
      <w:r w:rsidRPr="00343612">
        <w:rPr>
          <w:rFonts w:ascii="Times New Roman" w:eastAsia="Times New Roman" w:hAnsi="Times New Roman" w:cs="Times New Roman"/>
          <w:sz w:val="24"/>
          <w:szCs w:val="24"/>
        </w:rPr>
        <w:t>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3" w:name="000466"/>
      <w:bookmarkStart w:id="644" w:name="000136"/>
      <w:bookmarkEnd w:id="643"/>
      <w:bookmarkEnd w:id="644"/>
      <w:r w:rsidRPr="00343612">
        <w:rPr>
          <w:rFonts w:ascii="Times New Roman" w:eastAsia="Times New Roman" w:hAnsi="Times New Roman" w:cs="Times New Roman"/>
          <w:sz w:val="24"/>
          <w:szCs w:val="24"/>
        </w:rPr>
        <w:t>1) социальное обслуживание, социальная поддержка и защита граждан;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5" w:name="000137"/>
      <w:bookmarkEnd w:id="645"/>
      <w:r w:rsidRPr="00343612">
        <w:rPr>
          <w:rFonts w:ascii="Times New Roman" w:eastAsia="Times New Roman" w:hAnsi="Times New Roman" w:cs="Times New Roman"/>
          <w:sz w:val="24"/>
          <w:szCs w:val="24"/>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6" w:name="000138"/>
      <w:bookmarkEnd w:id="646"/>
      <w:r w:rsidRPr="00343612">
        <w:rPr>
          <w:rFonts w:ascii="Times New Roman" w:eastAsia="Times New Roman" w:hAnsi="Times New Roman" w:cs="Times New Roman"/>
          <w:sz w:val="24"/>
          <w:szCs w:val="24"/>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7" w:name="000139"/>
      <w:bookmarkEnd w:id="647"/>
      <w:r w:rsidRPr="00343612">
        <w:rPr>
          <w:rFonts w:ascii="Times New Roman" w:eastAsia="Times New Roman" w:hAnsi="Times New Roman" w:cs="Times New Roman"/>
          <w:sz w:val="24"/>
          <w:szCs w:val="24"/>
        </w:rPr>
        <w:t>4) охрана окружающей среды и защита животных;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8" w:name="000140"/>
      <w:bookmarkEnd w:id="648"/>
      <w:r w:rsidRPr="00343612">
        <w:rPr>
          <w:rFonts w:ascii="Times New Roman" w:eastAsia="Times New Roman" w:hAnsi="Times New Roman" w:cs="Times New Roman"/>
          <w:sz w:val="24"/>
          <w:szCs w:val="24"/>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49" w:name="000141"/>
      <w:bookmarkEnd w:id="649"/>
      <w:r w:rsidRPr="00343612">
        <w:rPr>
          <w:rFonts w:ascii="Times New Roman" w:eastAsia="Times New Roman" w:hAnsi="Times New Roman" w:cs="Times New Roman"/>
          <w:sz w:val="24"/>
          <w:szCs w:val="24"/>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0" w:name="000142"/>
      <w:bookmarkEnd w:id="650"/>
      <w:r w:rsidRPr="00343612">
        <w:rPr>
          <w:rFonts w:ascii="Times New Roman" w:eastAsia="Times New Roman" w:hAnsi="Times New Roman" w:cs="Times New Roman"/>
          <w:sz w:val="24"/>
          <w:szCs w:val="24"/>
        </w:rPr>
        <w:t>7) профилактика социально опасных форм поведения граждан;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1" w:name="000143"/>
      <w:bookmarkEnd w:id="651"/>
      <w:r w:rsidRPr="00343612">
        <w:rPr>
          <w:rFonts w:ascii="Times New Roman" w:eastAsia="Times New Roman" w:hAnsi="Times New Roman" w:cs="Times New Roman"/>
          <w:sz w:val="24"/>
          <w:szCs w:val="24"/>
        </w:rPr>
        <w:lastRenderedPageBreak/>
        <w:t>8) благотворительная деятельность, а также деятельность в области содействия благотворительности и добровольчества;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2" w:name="000144"/>
      <w:bookmarkEnd w:id="652"/>
      <w:r w:rsidRPr="00343612">
        <w:rPr>
          <w:rFonts w:ascii="Times New Roman" w:eastAsia="Times New Roman" w:hAnsi="Times New Roman" w:cs="Times New Roman"/>
          <w:sz w:val="24"/>
          <w:szCs w:val="24"/>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3" w:name="100307"/>
      <w:bookmarkEnd w:id="653"/>
      <w:r w:rsidRPr="00343612">
        <w:rPr>
          <w:rFonts w:ascii="Times New Roman" w:eastAsia="Times New Roman" w:hAnsi="Times New Roman" w:cs="Times New Roman"/>
          <w:sz w:val="24"/>
          <w:szCs w:val="24"/>
        </w:rPr>
        <w:t>10) формирование в обществе нетерпимости к коррупционному поведению;</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4" w:name="100308"/>
      <w:bookmarkEnd w:id="654"/>
      <w:r w:rsidRPr="00343612">
        <w:rPr>
          <w:rFonts w:ascii="Times New Roman" w:eastAsia="Times New Roman" w:hAnsi="Times New Roman" w:cs="Times New Roman"/>
          <w:sz w:val="24"/>
          <w:szCs w:val="24"/>
        </w:rPr>
        <w:t>11) развитие межнационального сотрудничества, сохранение и защита самобытности, культуры, языков и традиций народов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5" w:name="000437"/>
      <w:bookmarkEnd w:id="655"/>
      <w:r w:rsidRPr="00343612">
        <w:rPr>
          <w:rFonts w:ascii="Times New Roman" w:eastAsia="Times New Roman" w:hAnsi="Times New Roman" w:cs="Times New Roman"/>
          <w:sz w:val="24"/>
          <w:szCs w:val="24"/>
        </w:rPr>
        <w:t>12) деятельность в сфере патриотического, в том числе военно-патриотического, воспитания граждан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6" w:name="000450"/>
      <w:bookmarkEnd w:id="656"/>
      <w:r w:rsidRPr="00343612">
        <w:rPr>
          <w:rFonts w:ascii="Times New Roman" w:eastAsia="Times New Roman" w:hAnsi="Times New Roman" w:cs="Times New Roman"/>
          <w:sz w:val="24"/>
          <w:szCs w:val="24"/>
        </w:rPr>
        <w:t xml:space="preserve">13) проведение поисковой работы, направленной на выявление неизвестных воинских захоронений и </w:t>
      </w:r>
      <w:proofErr w:type="spellStart"/>
      <w:r w:rsidRPr="00343612">
        <w:rPr>
          <w:rFonts w:ascii="Times New Roman" w:eastAsia="Times New Roman" w:hAnsi="Times New Roman" w:cs="Times New Roman"/>
          <w:sz w:val="24"/>
          <w:szCs w:val="24"/>
        </w:rPr>
        <w:t>непогребенных</w:t>
      </w:r>
      <w:proofErr w:type="spellEnd"/>
      <w:r w:rsidRPr="00343612">
        <w:rPr>
          <w:rFonts w:ascii="Times New Roman" w:eastAsia="Times New Roman" w:hAnsi="Times New Roman" w:cs="Times New Roman"/>
          <w:sz w:val="24"/>
          <w:szCs w:val="24"/>
        </w:rPr>
        <w:t xml:space="preserve"> останков защитников Отечества, установление имен погибших и пропавших без вести при защите Отечества;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7" w:name="000451"/>
      <w:bookmarkEnd w:id="657"/>
      <w:r w:rsidRPr="00343612">
        <w:rPr>
          <w:rFonts w:ascii="Times New Roman" w:eastAsia="Times New Roman" w:hAnsi="Times New Roman" w:cs="Times New Roman"/>
          <w:sz w:val="24"/>
          <w:szCs w:val="24"/>
        </w:rPr>
        <w:t>14) участие в профилактике и (или) тушении пожаров и проведении аварийно-спасательных работ;</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8" w:name="100341"/>
      <w:bookmarkEnd w:id="658"/>
      <w:r w:rsidRPr="00343612">
        <w:rPr>
          <w:rFonts w:ascii="Times New Roman" w:eastAsia="Times New Roman" w:hAnsi="Times New Roman" w:cs="Times New Roman"/>
          <w:sz w:val="24"/>
          <w:szCs w:val="24"/>
        </w:rPr>
        <w:t xml:space="preserve">15) социальная и культурная </w:t>
      </w:r>
      <w:proofErr w:type="gramStart"/>
      <w:r w:rsidRPr="00343612">
        <w:rPr>
          <w:rFonts w:ascii="Times New Roman" w:eastAsia="Times New Roman" w:hAnsi="Times New Roman" w:cs="Times New Roman"/>
          <w:sz w:val="24"/>
          <w:szCs w:val="24"/>
        </w:rPr>
        <w:t>адаптация</w:t>
      </w:r>
      <w:proofErr w:type="gramEnd"/>
      <w:r w:rsidRPr="00343612">
        <w:rPr>
          <w:rFonts w:ascii="Times New Roman" w:eastAsia="Times New Roman" w:hAnsi="Times New Roman" w:cs="Times New Roman"/>
          <w:sz w:val="24"/>
          <w:szCs w:val="24"/>
        </w:rPr>
        <w:t xml:space="preserve"> и интеграция мигрантов;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59" w:name="100342"/>
      <w:bookmarkEnd w:id="659"/>
      <w:r w:rsidRPr="00343612">
        <w:rPr>
          <w:rFonts w:ascii="Times New Roman" w:eastAsia="Times New Roman" w:hAnsi="Times New Roman" w:cs="Times New Roman"/>
          <w:sz w:val="24"/>
          <w:szCs w:val="24"/>
        </w:rPr>
        <w:t xml:space="preserve">16) мероприятия по медицинской реабилитации и социальной реабилитации, социальной и трудовой </w:t>
      </w:r>
      <w:proofErr w:type="spellStart"/>
      <w:r w:rsidRPr="00343612">
        <w:rPr>
          <w:rFonts w:ascii="Times New Roman" w:eastAsia="Times New Roman" w:hAnsi="Times New Roman" w:cs="Times New Roman"/>
          <w:sz w:val="24"/>
          <w:szCs w:val="24"/>
        </w:rPr>
        <w:t>реинтеграции</w:t>
      </w:r>
      <w:proofErr w:type="spellEnd"/>
      <w:r w:rsidRPr="00343612">
        <w:rPr>
          <w:rFonts w:ascii="Times New Roman" w:eastAsia="Times New Roman" w:hAnsi="Times New Roman" w:cs="Times New Roman"/>
          <w:sz w:val="24"/>
          <w:szCs w:val="24"/>
        </w:rPr>
        <w:t xml:space="preserve"> лиц, осуществляющих незаконное потребление наркотических средств или психотропных веществ;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0" w:name="100347"/>
      <w:bookmarkEnd w:id="660"/>
      <w:r w:rsidRPr="00343612">
        <w:rPr>
          <w:rFonts w:ascii="Times New Roman" w:eastAsia="Times New Roman" w:hAnsi="Times New Roman" w:cs="Times New Roman"/>
          <w:sz w:val="24"/>
          <w:szCs w:val="24"/>
        </w:rPr>
        <w:t>17) содействие повышению мобильности трудовых ресурсов;</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1" w:name="000487"/>
      <w:bookmarkEnd w:id="661"/>
      <w:r w:rsidRPr="00343612">
        <w:rPr>
          <w:rFonts w:ascii="Times New Roman" w:eastAsia="Times New Roman" w:hAnsi="Times New Roman" w:cs="Times New Roman"/>
          <w:sz w:val="24"/>
          <w:szCs w:val="24"/>
        </w:rPr>
        <w:t>18) увековечение памяти жертв политических репрессий.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2" w:name="000145"/>
      <w:bookmarkEnd w:id="662"/>
      <w:r w:rsidRPr="00343612">
        <w:rPr>
          <w:rFonts w:ascii="Times New Roman" w:eastAsia="Times New Roman" w:hAnsi="Times New Roman" w:cs="Times New Roman"/>
          <w:sz w:val="24"/>
          <w:szCs w:val="24"/>
        </w:rPr>
        <w:t xml:space="preserve">2. </w:t>
      </w:r>
      <w:proofErr w:type="gramStart"/>
      <w:r w:rsidRPr="00343612">
        <w:rPr>
          <w:rFonts w:ascii="Times New Roman" w:eastAsia="Times New Roman" w:hAnsi="Times New Roman" w:cs="Times New Roman"/>
          <w:sz w:val="24"/>
          <w:szCs w:val="24"/>
        </w:rPr>
        <w:t>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3" w:name="000146"/>
      <w:bookmarkEnd w:id="663"/>
      <w:r w:rsidRPr="00343612">
        <w:rPr>
          <w:rFonts w:ascii="Times New Roman" w:eastAsia="Times New Roman" w:hAnsi="Times New Roman" w:cs="Times New Roman"/>
          <w:sz w:val="24"/>
          <w:szCs w:val="24"/>
        </w:rPr>
        <w:t>3. Оказание поддержки социально ориентированным некоммерческим организациям осуществляется в следующих формах: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4" w:name="000439"/>
      <w:bookmarkStart w:id="665" w:name="000147"/>
      <w:bookmarkEnd w:id="664"/>
      <w:bookmarkEnd w:id="665"/>
      <w:r w:rsidRPr="00343612">
        <w:rPr>
          <w:rFonts w:ascii="Times New Roman" w:eastAsia="Times New Roman" w:hAnsi="Times New Roman" w:cs="Times New Roman"/>
          <w:sz w:val="24"/>
          <w:szCs w:val="24"/>
        </w:rP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6" w:name="000148"/>
      <w:bookmarkEnd w:id="666"/>
      <w:proofErr w:type="gramStart"/>
      <w:r w:rsidRPr="00343612">
        <w:rPr>
          <w:rFonts w:ascii="Times New Roman" w:eastAsia="Times New Roman" w:hAnsi="Times New Roman" w:cs="Times New Roman"/>
          <w:sz w:val="24"/>
          <w:szCs w:val="24"/>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7" w:name="100316"/>
      <w:bookmarkStart w:id="668" w:name="000149"/>
      <w:bookmarkEnd w:id="667"/>
      <w:bookmarkEnd w:id="668"/>
      <w:r w:rsidRPr="00343612">
        <w:rPr>
          <w:rFonts w:ascii="Times New Roman" w:eastAsia="Times New Roman" w:hAnsi="Times New Roman" w:cs="Times New Roman"/>
          <w:sz w:val="24"/>
          <w:szCs w:val="24"/>
        </w:rP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69" w:name="000150"/>
      <w:bookmarkEnd w:id="669"/>
      <w:r w:rsidRPr="00343612">
        <w:rPr>
          <w:rFonts w:ascii="Times New Roman" w:eastAsia="Times New Roman" w:hAnsi="Times New Roman" w:cs="Times New Roman"/>
          <w:sz w:val="24"/>
          <w:szCs w:val="24"/>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0" w:name="000151"/>
      <w:bookmarkEnd w:id="670"/>
      <w:r w:rsidRPr="00343612">
        <w:rPr>
          <w:rFonts w:ascii="Times New Roman" w:eastAsia="Times New Roman" w:hAnsi="Times New Roman" w:cs="Times New Roman"/>
          <w:sz w:val="24"/>
          <w:szCs w:val="24"/>
        </w:rPr>
        <w:lastRenderedPageBreak/>
        <w:t xml:space="preserve">4. </w:t>
      </w:r>
      <w:proofErr w:type="gramStart"/>
      <w:r w:rsidRPr="00343612">
        <w:rPr>
          <w:rFonts w:ascii="Times New Roman" w:eastAsia="Times New Roman" w:hAnsi="Times New Roman" w:cs="Times New Roman"/>
          <w:sz w:val="24"/>
          <w:szCs w:val="24"/>
        </w:rPr>
        <w:t>Субъекты Российской Федерации и муниципальные образования наряду с установленными </w:t>
      </w:r>
      <w:hyperlink r:id="rId114" w:anchor="000146" w:history="1">
        <w:r w:rsidRPr="00343612">
          <w:rPr>
            <w:rFonts w:ascii="Times New Roman" w:eastAsia="Times New Roman" w:hAnsi="Times New Roman" w:cs="Times New Roman"/>
            <w:color w:val="005EA5"/>
            <w:sz w:val="24"/>
            <w:szCs w:val="24"/>
            <w:u w:val="single"/>
          </w:rPr>
          <w:t>пунктом 3</w:t>
        </w:r>
      </w:hyperlink>
      <w:r w:rsidRPr="00343612">
        <w:rPr>
          <w:rFonts w:ascii="Times New Roman" w:eastAsia="Times New Roman" w:hAnsi="Times New Roman" w:cs="Times New Roman"/>
          <w:sz w:val="24"/>
          <w:szCs w:val="24"/>
        </w:rPr>
        <w:t>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1" w:name="000511"/>
      <w:bookmarkStart w:id="672" w:name="000152"/>
      <w:bookmarkEnd w:id="671"/>
      <w:bookmarkEnd w:id="672"/>
      <w:r w:rsidRPr="00343612">
        <w:rPr>
          <w:rFonts w:ascii="Times New Roman" w:eastAsia="Times New Roman" w:hAnsi="Times New Roman" w:cs="Times New Roman"/>
          <w:sz w:val="24"/>
          <w:szCs w:val="24"/>
        </w:rP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3" w:name="000512"/>
      <w:bookmarkStart w:id="674" w:name="000153"/>
      <w:bookmarkEnd w:id="673"/>
      <w:bookmarkEnd w:id="674"/>
      <w:r w:rsidRPr="00343612">
        <w:rPr>
          <w:rFonts w:ascii="Times New Roman" w:eastAsia="Times New Roman" w:hAnsi="Times New Roman" w:cs="Times New Roman"/>
          <w:sz w:val="24"/>
          <w:szCs w:val="24"/>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5" w:name="000354"/>
      <w:bookmarkStart w:id="676" w:name="000154"/>
      <w:bookmarkEnd w:id="675"/>
      <w:bookmarkEnd w:id="676"/>
      <w:r w:rsidRPr="00343612">
        <w:rPr>
          <w:rFonts w:ascii="Times New Roman" w:eastAsia="Times New Roman" w:hAnsi="Times New Roman" w:cs="Times New Roman"/>
          <w:sz w:val="24"/>
          <w:szCs w:val="24"/>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7" w:name="000155"/>
      <w:bookmarkEnd w:id="677"/>
      <w:r w:rsidRPr="00343612">
        <w:rPr>
          <w:rFonts w:ascii="Times New Roman" w:eastAsia="Times New Roman" w:hAnsi="Times New Roman" w:cs="Times New Roman"/>
          <w:sz w:val="24"/>
          <w:szCs w:val="24"/>
        </w:rPr>
        <w:t>8. Порядок формирования, ведения, обязательного опубликования перечней, предусмотренных </w:t>
      </w:r>
      <w:hyperlink r:id="rId115" w:anchor="000154" w:history="1">
        <w:r w:rsidRPr="00343612">
          <w:rPr>
            <w:rFonts w:ascii="Times New Roman" w:eastAsia="Times New Roman" w:hAnsi="Times New Roman" w:cs="Times New Roman"/>
            <w:color w:val="005EA5"/>
            <w:sz w:val="24"/>
            <w:szCs w:val="24"/>
            <w:u w:val="single"/>
          </w:rPr>
          <w:t>пунктом 7</w:t>
        </w:r>
      </w:hyperlink>
      <w:r w:rsidRPr="00343612">
        <w:rPr>
          <w:rFonts w:ascii="Times New Roman" w:eastAsia="Times New Roman" w:hAnsi="Times New Roman" w:cs="Times New Roman"/>
          <w:sz w:val="24"/>
          <w:szCs w:val="24"/>
        </w:rPr>
        <w:t>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8" w:name="000156"/>
      <w:bookmarkEnd w:id="678"/>
      <w:r w:rsidRPr="00343612">
        <w:rPr>
          <w:rFonts w:ascii="Times New Roman" w:eastAsia="Times New Roman" w:hAnsi="Times New Roman" w:cs="Times New Roman"/>
          <w:sz w:val="24"/>
          <w:szCs w:val="24"/>
        </w:rPr>
        <w:t>9. Государственное и муниципальное имущество, включенное в перечни, предусмотренные </w:t>
      </w:r>
      <w:hyperlink r:id="rId116" w:anchor="000154" w:history="1">
        <w:r w:rsidRPr="00343612">
          <w:rPr>
            <w:rFonts w:ascii="Times New Roman" w:eastAsia="Times New Roman" w:hAnsi="Times New Roman" w:cs="Times New Roman"/>
            <w:color w:val="005EA5"/>
            <w:sz w:val="24"/>
            <w:szCs w:val="24"/>
            <w:u w:val="single"/>
          </w:rPr>
          <w:t>пунктом 7</w:t>
        </w:r>
      </w:hyperlink>
      <w:r w:rsidRPr="00343612">
        <w:rPr>
          <w:rFonts w:ascii="Times New Roman" w:eastAsia="Times New Roman" w:hAnsi="Times New Roman" w:cs="Times New Roman"/>
          <w:sz w:val="24"/>
          <w:szCs w:val="24"/>
        </w:rPr>
        <w:t xml:space="preserve"> настоящей статьи, не подлежит отчуждению в частную </w:t>
      </w:r>
      <w:r w:rsidRPr="00343612">
        <w:rPr>
          <w:rFonts w:ascii="Times New Roman" w:eastAsia="Times New Roman" w:hAnsi="Times New Roman" w:cs="Times New Roman"/>
          <w:sz w:val="24"/>
          <w:szCs w:val="24"/>
        </w:rPr>
        <w:lastRenderedPageBreak/>
        <w:t>собственность, в том числе в собственность некоммерческих организаций, арендующих это имущество.</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79" w:name="000157"/>
      <w:bookmarkEnd w:id="679"/>
      <w:r w:rsidRPr="00343612">
        <w:rPr>
          <w:rFonts w:ascii="Times New Roman" w:eastAsia="Times New Roman" w:hAnsi="Times New Roman" w:cs="Times New Roman"/>
          <w:sz w:val="24"/>
          <w:szCs w:val="24"/>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0" w:name="000158"/>
      <w:bookmarkEnd w:id="680"/>
      <w:r w:rsidRPr="00343612">
        <w:rPr>
          <w:rFonts w:ascii="Times New Roman" w:eastAsia="Times New Roman" w:hAnsi="Times New Roman" w:cs="Times New Roman"/>
          <w:sz w:val="24"/>
          <w:szCs w:val="24"/>
        </w:rPr>
        <w:t xml:space="preserve">11. </w:t>
      </w:r>
      <w:proofErr w:type="gramStart"/>
      <w:r w:rsidRPr="00343612">
        <w:rPr>
          <w:rFonts w:ascii="Times New Roman" w:eastAsia="Times New Roman" w:hAnsi="Times New Roman" w:cs="Times New Roman"/>
          <w:sz w:val="24"/>
          <w:szCs w:val="24"/>
        </w:rPr>
        <w:t>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w:t>
      </w:r>
      <w:proofErr w:type="gramEnd"/>
      <w:r w:rsidRPr="00343612">
        <w:rPr>
          <w:rFonts w:ascii="Times New Roman" w:eastAsia="Times New Roman" w:hAnsi="Times New Roman" w:cs="Times New Roman"/>
          <w:sz w:val="24"/>
          <w:szCs w:val="24"/>
        </w:rPr>
        <w:t xml:space="preserve"> статьей.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1" w:name="000513"/>
      <w:bookmarkStart w:id="682" w:name="000159"/>
      <w:bookmarkEnd w:id="681"/>
      <w:bookmarkEnd w:id="682"/>
      <w:r w:rsidRPr="00343612">
        <w:rPr>
          <w:rFonts w:ascii="Times New Roman" w:eastAsia="Times New Roman" w:hAnsi="Times New Roman" w:cs="Times New Roman"/>
          <w:sz w:val="24"/>
          <w:szCs w:val="24"/>
        </w:rP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w:t>
      </w:r>
      <w:proofErr w:type="gramStart"/>
      <w:r w:rsidRPr="00343612">
        <w:rPr>
          <w:rFonts w:ascii="Times New Roman" w:eastAsia="Times New Roman" w:hAnsi="Times New Roman" w:cs="Times New Roman"/>
          <w:sz w:val="24"/>
          <w:szCs w:val="24"/>
        </w:rPr>
        <w:t>е-</w:t>
      </w:r>
      <w:proofErr w:type="gramEnd"/>
      <w:r w:rsidRPr="00343612">
        <w:rPr>
          <w:rFonts w:ascii="Times New Roman" w:eastAsia="Times New Roman" w:hAnsi="Times New Roman" w:cs="Times New Roman"/>
          <w:sz w:val="24"/>
          <w:szCs w:val="24"/>
        </w:rPr>
        <w:t xml:space="preserve">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3" w:name="000514"/>
      <w:bookmarkEnd w:id="683"/>
      <w:r w:rsidRPr="00343612">
        <w:rPr>
          <w:rFonts w:ascii="Times New Roman" w:eastAsia="Times New Roman" w:hAnsi="Times New Roman" w:cs="Times New Roman"/>
          <w:sz w:val="24"/>
          <w:szCs w:val="24"/>
        </w:rPr>
        <w:t xml:space="preserve">12.1. </w:t>
      </w:r>
      <w:proofErr w:type="gramStart"/>
      <w:r w:rsidRPr="00343612">
        <w:rPr>
          <w:rFonts w:ascii="Times New Roman" w:eastAsia="Times New Roman" w:hAnsi="Times New Roman" w:cs="Times New Roman"/>
          <w:sz w:val="24"/>
          <w:szCs w:val="24"/>
        </w:rPr>
        <w:t>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4" w:name="000504"/>
      <w:bookmarkEnd w:id="684"/>
      <w:r w:rsidRPr="00343612">
        <w:rPr>
          <w:rFonts w:ascii="Times New Roman" w:eastAsia="Times New Roman" w:hAnsi="Times New Roman" w:cs="Times New Roman"/>
          <w:sz w:val="24"/>
          <w:szCs w:val="24"/>
        </w:rP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5" w:name="000160"/>
      <w:bookmarkEnd w:id="685"/>
      <w:r w:rsidRPr="00343612">
        <w:rPr>
          <w:rFonts w:ascii="Times New Roman" w:eastAsia="Times New Roman" w:hAnsi="Times New Roman" w:cs="Times New Roman"/>
          <w:sz w:val="24"/>
          <w:szCs w:val="24"/>
        </w:rPr>
        <w:t>Статья 31.2. Реестры социально ориентированных некоммерческих организаций - получателей поддержки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6" w:name="000161"/>
      <w:bookmarkEnd w:id="686"/>
      <w:r w:rsidRPr="00343612">
        <w:rPr>
          <w:rFonts w:ascii="Times New Roman" w:eastAsia="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w:t>
      </w:r>
      <w:r w:rsidRPr="00343612">
        <w:rPr>
          <w:rFonts w:ascii="Times New Roman" w:eastAsia="Times New Roman" w:hAnsi="Times New Roman" w:cs="Times New Roman"/>
          <w:sz w:val="24"/>
          <w:szCs w:val="24"/>
        </w:rPr>
        <w:lastRenderedPageBreak/>
        <w:t>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7" w:name="000162"/>
      <w:bookmarkEnd w:id="687"/>
      <w:r w:rsidRPr="00343612">
        <w:rPr>
          <w:rFonts w:ascii="Times New Roman" w:eastAsia="Times New Roman" w:hAnsi="Times New Roman" w:cs="Times New Roman"/>
          <w:sz w:val="24"/>
          <w:szCs w:val="24"/>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8" w:name="000163"/>
      <w:bookmarkEnd w:id="688"/>
      <w:r w:rsidRPr="00343612">
        <w:rPr>
          <w:rFonts w:ascii="Times New Roman" w:eastAsia="Times New Roman" w:hAnsi="Times New Roman" w:cs="Times New Roman"/>
          <w:sz w:val="24"/>
          <w:szCs w:val="24"/>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89" w:name="000164"/>
      <w:bookmarkEnd w:id="689"/>
      <w:r w:rsidRPr="00343612">
        <w:rPr>
          <w:rFonts w:ascii="Times New Roman" w:eastAsia="Times New Roman" w:hAnsi="Times New Roman" w:cs="Times New Roman"/>
          <w:sz w:val="24"/>
          <w:szCs w:val="24"/>
        </w:rPr>
        <w:t>2) идентификационный номер налогоплательщика;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0" w:name="000165"/>
      <w:bookmarkEnd w:id="690"/>
      <w:r w:rsidRPr="00343612">
        <w:rPr>
          <w:rFonts w:ascii="Times New Roman" w:eastAsia="Times New Roman" w:hAnsi="Times New Roman" w:cs="Times New Roman"/>
          <w:sz w:val="24"/>
          <w:szCs w:val="24"/>
        </w:rPr>
        <w:t>3) форма и размер предоставленной поддержки;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1" w:name="000166"/>
      <w:bookmarkEnd w:id="691"/>
      <w:r w:rsidRPr="00343612">
        <w:rPr>
          <w:rFonts w:ascii="Times New Roman" w:eastAsia="Times New Roman" w:hAnsi="Times New Roman" w:cs="Times New Roman"/>
          <w:sz w:val="24"/>
          <w:szCs w:val="24"/>
        </w:rPr>
        <w:t>4) срок оказания поддержки;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2" w:name="000167"/>
      <w:bookmarkEnd w:id="692"/>
      <w:r w:rsidRPr="00343612">
        <w:rPr>
          <w:rFonts w:ascii="Times New Roman" w:eastAsia="Times New Roman" w:hAnsi="Times New Roman" w:cs="Times New Roman"/>
          <w:sz w:val="24"/>
          <w:szCs w:val="24"/>
        </w:rPr>
        <w:t xml:space="preserve">5) наименование органа государственной власти или органа местного самоуправления, </w:t>
      </w:r>
      <w:proofErr w:type="gramStart"/>
      <w:r w:rsidRPr="00343612">
        <w:rPr>
          <w:rFonts w:ascii="Times New Roman" w:eastAsia="Times New Roman" w:hAnsi="Times New Roman" w:cs="Times New Roman"/>
          <w:sz w:val="24"/>
          <w:szCs w:val="24"/>
        </w:rPr>
        <w:t>предоставивших</w:t>
      </w:r>
      <w:proofErr w:type="gramEnd"/>
      <w:r w:rsidRPr="00343612">
        <w:rPr>
          <w:rFonts w:ascii="Times New Roman" w:eastAsia="Times New Roman" w:hAnsi="Times New Roman" w:cs="Times New Roman"/>
          <w:sz w:val="24"/>
          <w:szCs w:val="24"/>
        </w:rPr>
        <w:t xml:space="preserve"> поддержку;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3" w:name="000168"/>
      <w:bookmarkEnd w:id="693"/>
      <w:r w:rsidRPr="00343612">
        <w:rPr>
          <w:rFonts w:ascii="Times New Roman" w:eastAsia="Times New Roman" w:hAnsi="Times New Roman" w:cs="Times New Roman"/>
          <w:sz w:val="24"/>
          <w:szCs w:val="24"/>
        </w:rPr>
        <w:t>6) дата принятия решения об оказании поддержки или решения о прекращении оказания поддержки;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4" w:name="000169"/>
      <w:bookmarkEnd w:id="694"/>
      <w:r w:rsidRPr="00343612">
        <w:rPr>
          <w:rFonts w:ascii="Times New Roman" w:eastAsia="Times New Roman" w:hAnsi="Times New Roman" w:cs="Times New Roman"/>
          <w:sz w:val="24"/>
          <w:szCs w:val="24"/>
        </w:rPr>
        <w:t>7) информация о видах деятельности, осуществляемых социально ориентированной некоммерческой организацией, получившей поддержку;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5" w:name="000170"/>
      <w:bookmarkEnd w:id="695"/>
      <w:r w:rsidRPr="00343612">
        <w:rPr>
          <w:rFonts w:ascii="Times New Roman" w:eastAsia="Times New Roman" w:hAnsi="Times New Roman" w:cs="Times New Roman"/>
          <w:sz w:val="24"/>
          <w:szCs w:val="24"/>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6" w:name="000171"/>
      <w:bookmarkEnd w:id="696"/>
      <w:r w:rsidRPr="00343612">
        <w:rPr>
          <w:rFonts w:ascii="Times New Roman" w:eastAsia="Times New Roman" w:hAnsi="Times New Roman" w:cs="Times New Roman"/>
          <w:sz w:val="24"/>
          <w:szCs w:val="24"/>
        </w:rPr>
        <w:t xml:space="preserve">3. Порядок ведения реестров социально ориентированных некоммерческих организаций - получателей поддержки и </w:t>
      </w:r>
      <w:proofErr w:type="gramStart"/>
      <w:r w:rsidRPr="00343612">
        <w:rPr>
          <w:rFonts w:ascii="Times New Roman" w:eastAsia="Times New Roman" w:hAnsi="Times New Roman" w:cs="Times New Roman"/>
          <w:sz w:val="24"/>
          <w:szCs w:val="24"/>
        </w:rPr>
        <w:t>хранения</w:t>
      </w:r>
      <w:proofErr w:type="gramEnd"/>
      <w:r w:rsidRPr="00343612">
        <w:rPr>
          <w:rFonts w:ascii="Times New Roman" w:eastAsia="Times New Roman" w:hAnsi="Times New Roman" w:cs="Times New Roman"/>
          <w:sz w:val="24"/>
          <w:szCs w:val="24"/>
        </w:rPr>
        <w:t xml:space="preserve">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7" w:name="000172"/>
      <w:bookmarkEnd w:id="697"/>
      <w:r w:rsidRPr="00343612">
        <w:rPr>
          <w:rFonts w:ascii="Times New Roman" w:eastAsia="Times New Roman" w:hAnsi="Times New Roman" w:cs="Times New Roman"/>
          <w:sz w:val="24"/>
          <w:szCs w:val="24"/>
        </w:rP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117" w:history="1">
        <w:r w:rsidRPr="00343612">
          <w:rPr>
            <w:rFonts w:ascii="Times New Roman" w:eastAsia="Times New Roman" w:hAnsi="Times New Roman" w:cs="Times New Roman"/>
            <w:color w:val="005EA5"/>
            <w:sz w:val="24"/>
            <w:szCs w:val="24"/>
            <w:u w:val="single"/>
          </w:rPr>
          <w:t>законом</w:t>
        </w:r>
      </w:hyperlink>
      <w:r w:rsidRPr="00343612">
        <w:rPr>
          <w:rFonts w:ascii="Times New Roman" w:eastAsia="Times New Roman" w:hAnsi="Times New Roman" w:cs="Times New Roman"/>
          <w:sz w:val="24"/>
          <w:szCs w:val="24"/>
        </w:rPr>
        <w:t> от 9 февраля 2009 года N 8-ФЗ "Об обеспечении доступа к информации о деятельности государственных органов и органов местного самоуправления".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8" w:name="000173"/>
      <w:bookmarkEnd w:id="698"/>
      <w:r w:rsidRPr="00343612">
        <w:rPr>
          <w:rFonts w:ascii="Times New Roman" w:eastAsia="Times New Roman" w:hAnsi="Times New Roman" w:cs="Times New Roman"/>
          <w:sz w:val="24"/>
          <w:szCs w:val="24"/>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699" w:name="000174"/>
      <w:bookmarkEnd w:id="699"/>
      <w:r w:rsidRPr="00343612">
        <w:rPr>
          <w:rFonts w:ascii="Times New Roman" w:eastAsia="Times New Roman" w:hAnsi="Times New Roman" w:cs="Times New Roman"/>
          <w:sz w:val="24"/>
          <w:szCs w:val="24"/>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0" w:name="000175"/>
      <w:bookmarkEnd w:id="700"/>
      <w:r w:rsidRPr="00343612">
        <w:rPr>
          <w:rFonts w:ascii="Times New Roman" w:eastAsia="Times New Roman" w:hAnsi="Times New Roman" w:cs="Times New Roman"/>
          <w:sz w:val="24"/>
          <w:szCs w:val="24"/>
        </w:rPr>
        <w:t>1) формирование и осуществление государственной политики в области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1" w:name="000176"/>
      <w:bookmarkEnd w:id="701"/>
      <w:r w:rsidRPr="00343612">
        <w:rPr>
          <w:rFonts w:ascii="Times New Roman" w:eastAsia="Times New Roman" w:hAnsi="Times New Roman" w:cs="Times New Roman"/>
          <w:sz w:val="24"/>
          <w:szCs w:val="24"/>
        </w:rPr>
        <w:t>2) разработка и реализация федеральных программ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2" w:name="000177"/>
      <w:bookmarkEnd w:id="702"/>
      <w:r w:rsidRPr="00343612">
        <w:rPr>
          <w:rFonts w:ascii="Times New Roman" w:eastAsia="Times New Roman" w:hAnsi="Times New Roman" w:cs="Times New Roman"/>
          <w:sz w:val="24"/>
          <w:szCs w:val="24"/>
        </w:rP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3" w:name="000178"/>
      <w:bookmarkEnd w:id="703"/>
      <w:r w:rsidRPr="00343612">
        <w:rPr>
          <w:rFonts w:ascii="Times New Roman" w:eastAsia="Times New Roman" w:hAnsi="Times New Roman" w:cs="Times New Roman"/>
          <w:sz w:val="24"/>
          <w:szCs w:val="24"/>
        </w:rPr>
        <w:lastRenderedPageBreak/>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4" w:name="000179"/>
      <w:bookmarkEnd w:id="704"/>
      <w:r w:rsidRPr="00343612">
        <w:rPr>
          <w:rFonts w:ascii="Times New Roman" w:eastAsia="Times New Roman" w:hAnsi="Times New Roman" w:cs="Times New Roman"/>
          <w:sz w:val="24"/>
          <w:szCs w:val="24"/>
        </w:rPr>
        <w:t xml:space="preserve">5) финансирование научно-исследовательских и опытно-конструкторских работ по проблемам деятельности и </w:t>
      </w:r>
      <w:proofErr w:type="gramStart"/>
      <w:r w:rsidRPr="00343612">
        <w:rPr>
          <w:rFonts w:ascii="Times New Roman" w:eastAsia="Times New Roman" w:hAnsi="Times New Roman" w:cs="Times New Roman"/>
          <w:sz w:val="24"/>
          <w:szCs w:val="24"/>
        </w:rPr>
        <w:t>развития</w:t>
      </w:r>
      <w:proofErr w:type="gramEnd"/>
      <w:r w:rsidRPr="00343612">
        <w:rPr>
          <w:rFonts w:ascii="Times New Roman" w:eastAsia="Times New Roman" w:hAnsi="Times New Roman" w:cs="Times New Roman"/>
          <w:sz w:val="24"/>
          <w:szCs w:val="24"/>
        </w:rPr>
        <w:t xml:space="preserve">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5" w:name="000180"/>
      <w:bookmarkEnd w:id="705"/>
      <w:r w:rsidRPr="00343612">
        <w:rPr>
          <w:rFonts w:ascii="Times New Roman" w:eastAsia="Times New Roman" w:hAnsi="Times New Roman" w:cs="Times New Roman"/>
          <w:sz w:val="24"/>
          <w:szCs w:val="24"/>
        </w:rPr>
        <w:t>6) пропаганда и популяризация деятельности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6" w:name="000181"/>
      <w:bookmarkEnd w:id="706"/>
      <w:r w:rsidRPr="00343612">
        <w:rPr>
          <w:rFonts w:ascii="Times New Roman" w:eastAsia="Times New Roman" w:hAnsi="Times New Roman" w:cs="Times New Roman"/>
          <w:sz w:val="24"/>
          <w:szCs w:val="24"/>
        </w:rPr>
        <w:t>7) содействие региональным программам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7" w:name="000182"/>
      <w:bookmarkEnd w:id="707"/>
      <w:r w:rsidRPr="00343612">
        <w:rPr>
          <w:rFonts w:ascii="Times New Roman" w:eastAsia="Times New Roman" w:hAnsi="Times New Roman" w:cs="Times New Roman"/>
          <w:sz w:val="24"/>
          <w:szCs w:val="24"/>
        </w:rP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8" w:name="000183"/>
      <w:bookmarkEnd w:id="708"/>
      <w:proofErr w:type="gramStart"/>
      <w:r w:rsidRPr="00343612">
        <w:rPr>
          <w:rFonts w:ascii="Times New Roman" w:eastAsia="Times New Roman" w:hAnsi="Times New Roman" w:cs="Times New Roman"/>
          <w:sz w:val="24"/>
          <w:szCs w:val="24"/>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w:t>
      </w:r>
      <w:proofErr w:type="gramEnd"/>
      <w:r w:rsidRPr="00343612">
        <w:rPr>
          <w:rFonts w:ascii="Times New Roman" w:eastAsia="Times New Roman" w:hAnsi="Times New Roman" w:cs="Times New Roman"/>
          <w:sz w:val="24"/>
          <w:szCs w:val="24"/>
        </w:rPr>
        <w:t xml:space="preserve"> Российской Федерации, прогноз их дальнейшего развития;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09" w:name="000184"/>
      <w:bookmarkEnd w:id="709"/>
      <w:r w:rsidRPr="00343612">
        <w:rPr>
          <w:rFonts w:ascii="Times New Roman" w:eastAsia="Times New Roman" w:hAnsi="Times New Roman" w:cs="Times New Roman"/>
          <w:sz w:val="24"/>
          <w:szCs w:val="24"/>
        </w:rP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0" w:name="000185"/>
      <w:bookmarkEnd w:id="710"/>
      <w:r w:rsidRPr="00343612">
        <w:rPr>
          <w:rFonts w:ascii="Times New Roman" w:eastAsia="Times New Roman" w:hAnsi="Times New Roman" w:cs="Times New Roman"/>
          <w:sz w:val="24"/>
          <w:szCs w:val="24"/>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1" w:name="000186"/>
      <w:bookmarkEnd w:id="711"/>
      <w:r w:rsidRPr="00343612">
        <w:rPr>
          <w:rFonts w:ascii="Times New Roman" w:eastAsia="Times New Roman" w:hAnsi="Times New Roman" w:cs="Times New Roman"/>
          <w:sz w:val="24"/>
          <w:szCs w:val="24"/>
        </w:rPr>
        <w:t>12) формирование инфраструктуры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2" w:name="000187"/>
      <w:bookmarkEnd w:id="712"/>
      <w:r w:rsidRPr="00343612">
        <w:rPr>
          <w:rFonts w:ascii="Times New Roman" w:eastAsia="Times New Roman" w:hAnsi="Times New Roman" w:cs="Times New Roman"/>
          <w:sz w:val="24"/>
          <w:szCs w:val="24"/>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3" w:name="000188"/>
      <w:bookmarkEnd w:id="713"/>
      <w:r w:rsidRPr="00343612">
        <w:rPr>
          <w:rFonts w:ascii="Times New Roman" w:eastAsia="Times New Roman" w:hAnsi="Times New Roman" w:cs="Times New Roman"/>
          <w:sz w:val="24"/>
          <w:szCs w:val="24"/>
        </w:rPr>
        <w:t>1) участие в осуществлении государственной политики в области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4" w:name="000189"/>
      <w:bookmarkEnd w:id="714"/>
      <w:r w:rsidRPr="00343612">
        <w:rPr>
          <w:rFonts w:ascii="Times New Roman" w:eastAsia="Times New Roman" w:hAnsi="Times New Roman" w:cs="Times New Roman"/>
          <w:sz w:val="24"/>
          <w:szCs w:val="24"/>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5" w:name="000190"/>
      <w:bookmarkEnd w:id="715"/>
      <w:r w:rsidRPr="00343612">
        <w:rPr>
          <w:rFonts w:ascii="Times New Roman" w:eastAsia="Times New Roman" w:hAnsi="Times New Roman" w:cs="Times New Roman"/>
          <w:sz w:val="24"/>
          <w:szCs w:val="24"/>
        </w:rPr>
        <w:t xml:space="preserve">3) финансирование научно-исследовательских и опытно-конструкторских работ по проблемам деятельности и </w:t>
      </w:r>
      <w:proofErr w:type="gramStart"/>
      <w:r w:rsidRPr="00343612">
        <w:rPr>
          <w:rFonts w:ascii="Times New Roman" w:eastAsia="Times New Roman" w:hAnsi="Times New Roman" w:cs="Times New Roman"/>
          <w:sz w:val="24"/>
          <w:szCs w:val="24"/>
        </w:rPr>
        <w:t>развития</w:t>
      </w:r>
      <w:proofErr w:type="gramEnd"/>
      <w:r w:rsidRPr="00343612">
        <w:rPr>
          <w:rFonts w:ascii="Times New Roman" w:eastAsia="Times New Roman" w:hAnsi="Times New Roman" w:cs="Times New Roman"/>
          <w:sz w:val="24"/>
          <w:szCs w:val="24"/>
        </w:rPr>
        <w:t xml:space="preserve"> социально ориентированных некоммерческих </w:t>
      </w:r>
      <w:r w:rsidRPr="00343612">
        <w:rPr>
          <w:rFonts w:ascii="Times New Roman" w:eastAsia="Times New Roman" w:hAnsi="Times New Roman" w:cs="Times New Roman"/>
          <w:sz w:val="24"/>
          <w:szCs w:val="24"/>
        </w:rPr>
        <w:lastRenderedPageBreak/>
        <w:t>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6" w:name="000191"/>
      <w:bookmarkEnd w:id="716"/>
      <w:r w:rsidRPr="00343612">
        <w:rPr>
          <w:rFonts w:ascii="Times New Roman" w:eastAsia="Times New Roman" w:hAnsi="Times New Roman" w:cs="Times New Roman"/>
          <w:sz w:val="24"/>
          <w:szCs w:val="24"/>
        </w:rPr>
        <w:t>4) содействие развитию межрегионального сотрудничества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7" w:name="000192"/>
      <w:bookmarkEnd w:id="717"/>
      <w:r w:rsidRPr="00343612">
        <w:rPr>
          <w:rFonts w:ascii="Times New Roman" w:eastAsia="Times New Roman" w:hAnsi="Times New Roman" w:cs="Times New Roman"/>
          <w:sz w:val="24"/>
          <w:szCs w:val="24"/>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8" w:name="000193"/>
      <w:bookmarkEnd w:id="718"/>
      <w:r w:rsidRPr="00343612">
        <w:rPr>
          <w:rFonts w:ascii="Times New Roman" w:eastAsia="Times New Roman" w:hAnsi="Times New Roman" w:cs="Times New Roman"/>
          <w:sz w:val="24"/>
          <w:szCs w:val="24"/>
        </w:rPr>
        <w:t>6) содействие муниципальным программам поддержки социально ориентированных некоммерческих организаций;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19" w:name="000194"/>
      <w:bookmarkEnd w:id="719"/>
      <w:r w:rsidRPr="00343612">
        <w:rPr>
          <w:rFonts w:ascii="Times New Roman" w:eastAsia="Times New Roman" w:hAnsi="Times New Roman" w:cs="Times New Roman"/>
          <w:sz w:val="24"/>
          <w:szCs w:val="24"/>
        </w:rP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0" w:name="000195"/>
      <w:bookmarkEnd w:id="720"/>
      <w:r w:rsidRPr="00343612">
        <w:rPr>
          <w:rFonts w:ascii="Times New Roman" w:eastAsia="Times New Roman" w:hAnsi="Times New Roman" w:cs="Times New Roman"/>
          <w:sz w:val="24"/>
          <w:szCs w:val="24"/>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1" w:name="000196"/>
      <w:bookmarkEnd w:id="721"/>
      <w:r w:rsidRPr="00343612">
        <w:rPr>
          <w:rFonts w:ascii="Times New Roman" w:eastAsia="Times New Roman" w:hAnsi="Times New Roman" w:cs="Times New Roman"/>
          <w:sz w:val="24"/>
          <w:szCs w:val="24"/>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2" w:name="000197"/>
      <w:bookmarkEnd w:id="722"/>
      <w:r w:rsidRPr="00343612">
        <w:rPr>
          <w:rFonts w:ascii="Times New Roman" w:eastAsia="Times New Roman" w:hAnsi="Times New Roman" w:cs="Times New Roman"/>
          <w:sz w:val="24"/>
          <w:szCs w:val="24"/>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3" w:name="000198"/>
      <w:bookmarkEnd w:id="723"/>
      <w:r w:rsidRPr="00343612">
        <w:rPr>
          <w:rFonts w:ascii="Times New Roman" w:eastAsia="Times New Roman" w:hAnsi="Times New Roman" w:cs="Times New Roman"/>
          <w:sz w:val="24"/>
          <w:szCs w:val="24"/>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4" w:name="000505"/>
      <w:bookmarkEnd w:id="724"/>
      <w:r w:rsidRPr="00343612">
        <w:rPr>
          <w:rFonts w:ascii="Times New Roman" w:eastAsia="Times New Roman" w:hAnsi="Times New Roman" w:cs="Times New Roman"/>
          <w:sz w:val="24"/>
          <w:szCs w:val="24"/>
        </w:rPr>
        <w:t>Статья 31.4. Признание социально ориентированной некоммерческой организации исполнителем общественно полезных услуг</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5" w:name="000525"/>
      <w:bookmarkStart w:id="726" w:name="000506"/>
      <w:bookmarkEnd w:id="725"/>
      <w:bookmarkEnd w:id="726"/>
      <w:r w:rsidRPr="00343612">
        <w:rPr>
          <w:rFonts w:ascii="Times New Roman" w:eastAsia="Times New Roman" w:hAnsi="Times New Roman" w:cs="Times New Roman"/>
          <w:sz w:val="24"/>
          <w:szCs w:val="24"/>
        </w:rPr>
        <w:t>1.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социально ориентированная некоммерческая организация соответствует требованиям, указанным в </w:t>
      </w:r>
      <w:hyperlink r:id="rId118" w:anchor="000502" w:history="1">
        <w:r w:rsidRPr="00343612">
          <w:rPr>
            <w:rFonts w:ascii="Times New Roman" w:eastAsia="Times New Roman" w:hAnsi="Times New Roman" w:cs="Times New Roman"/>
            <w:color w:val="005EA5"/>
            <w:sz w:val="24"/>
            <w:szCs w:val="24"/>
            <w:u w:val="single"/>
          </w:rPr>
          <w:t>пункте 2.2 статьи 2</w:t>
        </w:r>
      </w:hyperlink>
      <w:r w:rsidRPr="00343612">
        <w:rPr>
          <w:rFonts w:ascii="Times New Roman" w:eastAsia="Times New Roman" w:hAnsi="Times New Roman" w:cs="Times New Roman"/>
          <w:sz w:val="24"/>
          <w:szCs w:val="24"/>
        </w:rPr>
        <w:t>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7" w:name="000507"/>
      <w:bookmarkEnd w:id="727"/>
      <w:r w:rsidRPr="00343612">
        <w:rPr>
          <w:rFonts w:ascii="Times New Roman" w:eastAsia="Times New Roman" w:hAnsi="Times New Roman" w:cs="Times New Roman"/>
          <w:sz w:val="24"/>
          <w:szCs w:val="24"/>
        </w:rP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8" w:name="000526"/>
      <w:bookmarkEnd w:id="728"/>
      <w:r w:rsidRPr="00343612">
        <w:rPr>
          <w:rFonts w:ascii="Times New Roman" w:eastAsia="Times New Roman" w:hAnsi="Times New Roman" w:cs="Times New Roman"/>
          <w:sz w:val="24"/>
          <w:szCs w:val="24"/>
        </w:rP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29" w:name="000508"/>
      <w:bookmarkEnd w:id="729"/>
      <w:r w:rsidRPr="00343612">
        <w:rPr>
          <w:rFonts w:ascii="Times New Roman" w:eastAsia="Times New Roman" w:hAnsi="Times New Roman" w:cs="Times New Roman"/>
          <w:sz w:val="24"/>
          <w:szCs w:val="24"/>
        </w:rP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0" w:name="000509"/>
      <w:bookmarkEnd w:id="730"/>
      <w:r w:rsidRPr="00343612">
        <w:rPr>
          <w:rFonts w:ascii="Times New Roman" w:eastAsia="Times New Roman" w:hAnsi="Times New Roman" w:cs="Times New Roman"/>
          <w:sz w:val="24"/>
          <w:szCs w:val="24"/>
        </w:rPr>
        <w:lastRenderedPageBreak/>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1" w:name="000510"/>
      <w:bookmarkEnd w:id="731"/>
      <w:r w:rsidRPr="00343612">
        <w:rPr>
          <w:rFonts w:ascii="Times New Roman" w:eastAsia="Times New Roman" w:hAnsi="Times New Roman" w:cs="Times New Roman"/>
          <w:sz w:val="24"/>
          <w:szCs w:val="24"/>
        </w:rPr>
        <w:t xml:space="preserve">5. </w:t>
      </w:r>
      <w:proofErr w:type="gramStart"/>
      <w:r w:rsidRPr="00343612">
        <w:rPr>
          <w:rFonts w:ascii="Times New Roman" w:eastAsia="Times New Roman" w:hAnsi="Times New Roman" w:cs="Times New Roman"/>
          <w:sz w:val="24"/>
          <w:szCs w:val="24"/>
        </w:rPr>
        <w:t>В случае возникновения обстоятельств, несовместимых в соответствии с </w:t>
      </w:r>
      <w:hyperlink r:id="rId119" w:anchor="000502" w:history="1">
        <w:r w:rsidRPr="00343612">
          <w:rPr>
            <w:rFonts w:ascii="Times New Roman" w:eastAsia="Times New Roman" w:hAnsi="Times New Roman" w:cs="Times New Roman"/>
            <w:color w:val="005EA5"/>
            <w:sz w:val="24"/>
            <w:szCs w:val="24"/>
            <w:u w:val="single"/>
          </w:rPr>
          <w:t>пунктом 2.2 статьи 2</w:t>
        </w:r>
      </w:hyperlink>
      <w:r w:rsidRPr="00343612">
        <w:rPr>
          <w:rFonts w:ascii="Times New Roman" w:eastAsia="Times New Roman" w:hAnsi="Times New Roman" w:cs="Times New Roman"/>
          <w:sz w:val="24"/>
          <w:szCs w:val="24"/>
        </w:rPr>
        <w:t>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r:id="rId120" w:anchor="000504" w:history="1">
        <w:r w:rsidRPr="00343612">
          <w:rPr>
            <w:rFonts w:ascii="Times New Roman" w:eastAsia="Times New Roman" w:hAnsi="Times New Roman" w:cs="Times New Roman"/>
            <w:color w:val="005EA5"/>
            <w:sz w:val="24"/>
            <w:szCs w:val="24"/>
            <w:u w:val="single"/>
          </w:rPr>
          <w:t>пунктом 13 статьи 31.1</w:t>
        </w:r>
      </w:hyperlink>
      <w:r w:rsidRPr="00343612">
        <w:rPr>
          <w:rFonts w:ascii="Times New Roman" w:eastAsia="Times New Roman" w:hAnsi="Times New Roman" w:cs="Times New Roman"/>
          <w:sz w:val="24"/>
          <w:szCs w:val="24"/>
        </w:rPr>
        <w:t>настоящего Федерального закона, утрачивается.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2" w:name="100237"/>
      <w:bookmarkEnd w:id="732"/>
      <w:r w:rsidRPr="00343612">
        <w:rPr>
          <w:rFonts w:ascii="Times New Roman" w:eastAsia="Times New Roman" w:hAnsi="Times New Roman" w:cs="Times New Roman"/>
          <w:sz w:val="24"/>
          <w:szCs w:val="24"/>
        </w:rPr>
        <w:t xml:space="preserve">Статья 32. </w:t>
      </w:r>
      <w:proofErr w:type="gramStart"/>
      <w:r w:rsidRPr="00343612">
        <w:rPr>
          <w:rFonts w:ascii="Times New Roman" w:eastAsia="Times New Roman" w:hAnsi="Times New Roman" w:cs="Times New Roman"/>
          <w:sz w:val="24"/>
          <w:szCs w:val="24"/>
        </w:rPr>
        <w:t>Контроль за</w:t>
      </w:r>
      <w:proofErr w:type="gramEnd"/>
      <w:r w:rsidRPr="00343612">
        <w:rPr>
          <w:rFonts w:ascii="Times New Roman" w:eastAsia="Times New Roman" w:hAnsi="Times New Roman" w:cs="Times New Roman"/>
          <w:sz w:val="24"/>
          <w:szCs w:val="24"/>
        </w:rPr>
        <w:t xml:space="preserve"> деятельностью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3" w:name="000410"/>
      <w:bookmarkStart w:id="734" w:name="100238"/>
      <w:bookmarkEnd w:id="733"/>
      <w:bookmarkEnd w:id="734"/>
      <w:r w:rsidRPr="00343612">
        <w:rPr>
          <w:rFonts w:ascii="Times New Roman" w:eastAsia="Times New Roman" w:hAnsi="Times New Roman" w:cs="Times New Roman"/>
          <w:sz w:val="24"/>
          <w:szCs w:val="24"/>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w:t>
      </w:r>
      <w:proofErr w:type="gramStart"/>
      <w:r w:rsidRPr="00343612">
        <w:rPr>
          <w:rFonts w:ascii="Times New Roman" w:eastAsia="Times New Roman" w:hAnsi="Times New Roman" w:cs="Times New Roman"/>
          <w:sz w:val="24"/>
          <w:szCs w:val="24"/>
        </w:rPr>
        <w:t xml:space="preserve">финансовая) </w:t>
      </w:r>
      <w:proofErr w:type="gramEnd"/>
      <w:r w:rsidRPr="00343612">
        <w:rPr>
          <w:rFonts w:ascii="Times New Roman" w:eastAsia="Times New Roman" w:hAnsi="Times New Roman" w:cs="Times New Roman"/>
          <w:sz w:val="24"/>
          <w:szCs w:val="24"/>
        </w:rPr>
        <w:t>отчетность структурного подразделения иностранной некоммерческой неправительственной организации подлежат обязательному аудиту.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5" w:name="100239"/>
      <w:bookmarkEnd w:id="735"/>
      <w:r w:rsidRPr="00343612">
        <w:rPr>
          <w:rFonts w:ascii="Times New Roman" w:eastAsia="Times New Roman" w:hAnsi="Times New Roman" w:cs="Times New Roman"/>
          <w:sz w:val="24"/>
          <w:szCs w:val="24"/>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6" w:name="000411"/>
      <w:bookmarkEnd w:id="736"/>
      <w:r w:rsidRPr="00343612">
        <w:rPr>
          <w:rFonts w:ascii="Times New Roman" w:eastAsia="Times New Roman" w:hAnsi="Times New Roman" w:cs="Times New Roman"/>
          <w:sz w:val="24"/>
          <w:szCs w:val="24"/>
        </w:rP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7" w:name="100240"/>
      <w:bookmarkEnd w:id="737"/>
      <w:r w:rsidRPr="00343612">
        <w:rPr>
          <w:rFonts w:ascii="Times New Roman" w:eastAsia="Times New Roman" w:hAnsi="Times New Roman" w:cs="Times New Roman"/>
          <w:sz w:val="24"/>
          <w:szCs w:val="24"/>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38" w:name="000412"/>
      <w:bookmarkStart w:id="739" w:name="100302"/>
      <w:bookmarkStart w:id="740" w:name="000083"/>
      <w:bookmarkStart w:id="741" w:name="000118"/>
      <w:bookmarkEnd w:id="738"/>
      <w:bookmarkEnd w:id="739"/>
      <w:bookmarkEnd w:id="740"/>
      <w:bookmarkEnd w:id="741"/>
      <w:r w:rsidRPr="00343612">
        <w:rPr>
          <w:rFonts w:ascii="Times New Roman" w:eastAsia="Times New Roman" w:hAnsi="Times New Roman" w:cs="Times New Roman"/>
          <w:sz w:val="24"/>
          <w:szCs w:val="24"/>
        </w:rPr>
        <w:t xml:space="preserve">3. </w:t>
      </w:r>
      <w:proofErr w:type="gramStart"/>
      <w:r w:rsidRPr="00343612">
        <w:rPr>
          <w:rFonts w:ascii="Times New Roman" w:eastAsia="Times New Roman" w:hAnsi="Times New Roman" w:cs="Times New Roman"/>
          <w:sz w:val="24"/>
          <w:szCs w:val="24"/>
        </w:rPr>
        <w:t>Некоммерческие организации, за исключением указанных в </w:t>
      </w:r>
      <w:hyperlink r:id="rId121" w:anchor="000414" w:history="1">
        <w:r w:rsidRPr="00343612">
          <w:rPr>
            <w:rFonts w:ascii="Times New Roman" w:eastAsia="Times New Roman" w:hAnsi="Times New Roman" w:cs="Times New Roman"/>
            <w:color w:val="005EA5"/>
            <w:sz w:val="24"/>
            <w:szCs w:val="24"/>
            <w:u w:val="single"/>
          </w:rPr>
          <w:t>пункте 3.1 настоящей статьи</w:t>
        </w:r>
      </w:hyperlink>
      <w:r w:rsidRPr="00343612">
        <w:rPr>
          <w:rFonts w:ascii="Times New Roman" w:eastAsia="Times New Roman" w:hAnsi="Times New Roman" w:cs="Times New Roman"/>
          <w:sz w:val="24"/>
          <w:szCs w:val="24"/>
        </w:rP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w:t>
      </w:r>
      <w:proofErr w:type="gramEnd"/>
      <w:r w:rsidRPr="00343612">
        <w:rPr>
          <w:rFonts w:ascii="Times New Roman" w:eastAsia="Times New Roman" w:hAnsi="Times New Roman" w:cs="Times New Roman"/>
          <w:sz w:val="24"/>
          <w:szCs w:val="24"/>
        </w:rPr>
        <w:t xml:space="preserve">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w:t>
      </w:r>
      <w:r w:rsidRPr="00343612">
        <w:rPr>
          <w:rFonts w:ascii="Times New Roman" w:eastAsia="Times New Roman" w:hAnsi="Times New Roman" w:cs="Times New Roman"/>
          <w:sz w:val="24"/>
          <w:szCs w:val="24"/>
        </w:rPr>
        <w:lastRenderedPageBreak/>
        <w:t>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42" w:name="000413"/>
      <w:bookmarkEnd w:id="742"/>
      <w:r w:rsidRPr="00343612">
        <w:rPr>
          <w:rFonts w:ascii="Times New Roman" w:eastAsia="Times New Roman" w:hAnsi="Times New Roman" w:cs="Times New Roman"/>
          <w:sz w:val="24"/>
          <w:szCs w:val="24"/>
        </w:rP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43" w:name="000414"/>
      <w:bookmarkStart w:id="744" w:name="100303"/>
      <w:bookmarkEnd w:id="743"/>
      <w:bookmarkEnd w:id="744"/>
      <w:r w:rsidRPr="00343612">
        <w:rPr>
          <w:rFonts w:ascii="Times New Roman" w:eastAsia="Times New Roman" w:hAnsi="Times New Roman" w:cs="Times New Roman"/>
          <w:sz w:val="24"/>
          <w:szCs w:val="24"/>
        </w:rPr>
        <w:t xml:space="preserve">3.1. </w:t>
      </w:r>
      <w:proofErr w:type="gramStart"/>
      <w:r w:rsidRPr="00343612">
        <w:rPr>
          <w:rFonts w:ascii="Times New Roman" w:eastAsia="Times New Roman" w:hAnsi="Times New Roman" w:cs="Times New Roman"/>
          <w:sz w:val="24"/>
          <w:szCs w:val="24"/>
        </w:rPr>
        <w:t>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w:t>
      </w:r>
      <w:proofErr w:type="gramEnd"/>
      <w:r w:rsidRPr="00343612">
        <w:rPr>
          <w:rFonts w:ascii="Times New Roman" w:eastAsia="Times New Roman" w:hAnsi="Times New Roman" w:cs="Times New Roman"/>
          <w:sz w:val="24"/>
          <w:szCs w:val="24"/>
        </w:rPr>
        <w:t>,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45" w:name="000415"/>
      <w:bookmarkStart w:id="746" w:name="000355"/>
      <w:bookmarkStart w:id="747" w:name="000121"/>
      <w:bookmarkEnd w:id="745"/>
      <w:bookmarkEnd w:id="746"/>
      <w:bookmarkEnd w:id="747"/>
      <w:r w:rsidRPr="00343612">
        <w:rPr>
          <w:rFonts w:ascii="Times New Roman" w:eastAsia="Times New Roman" w:hAnsi="Times New Roman" w:cs="Times New Roman"/>
          <w:sz w:val="24"/>
          <w:szCs w:val="24"/>
        </w:rPr>
        <w:t>3.2. Некоммерческие организации, за исключением указанных в </w:t>
      </w:r>
      <w:hyperlink r:id="rId122" w:anchor="100303" w:history="1">
        <w:r w:rsidRPr="00343612">
          <w:rPr>
            <w:rFonts w:ascii="Times New Roman" w:eastAsia="Times New Roman" w:hAnsi="Times New Roman" w:cs="Times New Roman"/>
            <w:color w:val="005EA5"/>
            <w:sz w:val="24"/>
            <w:szCs w:val="24"/>
            <w:u w:val="single"/>
          </w:rPr>
          <w:t>пункте 3.1</w:t>
        </w:r>
      </w:hyperlink>
      <w:r w:rsidRPr="00343612">
        <w:rPr>
          <w:rFonts w:ascii="Times New Roman" w:eastAsia="Times New Roman" w:hAnsi="Times New Roman" w:cs="Times New Roman"/>
          <w:sz w:val="24"/>
          <w:szCs w:val="24"/>
        </w:rPr>
        <w:t>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48" w:name="000356"/>
      <w:bookmarkStart w:id="749" w:name="000122"/>
      <w:bookmarkEnd w:id="748"/>
      <w:bookmarkEnd w:id="749"/>
      <w:r w:rsidRPr="00343612">
        <w:rPr>
          <w:rFonts w:ascii="Times New Roman" w:eastAsia="Times New Roman" w:hAnsi="Times New Roman" w:cs="Times New Roman"/>
          <w:sz w:val="24"/>
          <w:szCs w:val="24"/>
        </w:rPr>
        <w:t>Некоммерческие организации, указанные в </w:t>
      </w:r>
      <w:hyperlink r:id="rId123" w:anchor="100303" w:history="1">
        <w:r w:rsidRPr="00343612">
          <w:rPr>
            <w:rFonts w:ascii="Times New Roman" w:eastAsia="Times New Roman" w:hAnsi="Times New Roman" w:cs="Times New Roman"/>
            <w:color w:val="005EA5"/>
            <w:sz w:val="24"/>
            <w:szCs w:val="24"/>
            <w:u w:val="single"/>
          </w:rPr>
          <w:t>пункте 3.1</w:t>
        </w:r>
      </w:hyperlink>
      <w:r w:rsidRPr="00343612">
        <w:rPr>
          <w:rFonts w:ascii="Times New Roman" w:eastAsia="Times New Roman" w:hAnsi="Times New Roman" w:cs="Times New Roman"/>
          <w:sz w:val="24"/>
          <w:szCs w:val="24"/>
        </w:rPr>
        <w:t>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0" w:name="000123"/>
      <w:bookmarkEnd w:id="750"/>
      <w:r w:rsidRPr="00343612">
        <w:rPr>
          <w:rFonts w:ascii="Times New Roman" w:eastAsia="Times New Roman" w:hAnsi="Times New Roman" w:cs="Times New Roman"/>
          <w:sz w:val="24"/>
          <w:szCs w:val="24"/>
        </w:rPr>
        <w:t>Порядок и сроки размещения указанных отчетов и сообщений определяются уполномоченным федеральным органом исполнительной власти.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1" w:name="000517"/>
      <w:bookmarkStart w:id="752" w:name="000379"/>
      <w:bookmarkEnd w:id="751"/>
      <w:bookmarkEnd w:id="752"/>
      <w:r w:rsidRPr="00343612">
        <w:rPr>
          <w:rFonts w:ascii="Times New Roman" w:eastAsia="Times New Roman" w:hAnsi="Times New Roman" w:cs="Times New Roman"/>
          <w:sz w:val="24"/>
          <w:szCs w:val="24"/>
        </w:rP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3" w:name="000380"/>
      <w:bookmarkEnd w:id="753"/>
      <w:r w:rsidRPr="00343612">
        <w:rPr>
          <w:rFonts w:ascii="Times New Roman" w:eastAsia="Times New Roman" w:hAnsi="Times New Roman" w:cs="Times New Roman"/>
          <w:sz w:val="24"/>
          <w:szCs w:val="24"/>
        </w:rPr>
        <w:t>1) учредительные документы государственного (муниципального) учреждения, в том числе внесенные в них изменения;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4" w:name="000381"/>
      <w:bookmarkEnd w:id="754"/>
      <w:r w:rsidRPr="00343612">
        <w:rPr>
          <w:rFonts w:ascii="Times New Roman" w:eastAsia="Times New Roman" w:hAnsi="Times New Roman" w:cs="Times New Roman"/>
          <w:sz w:val="24"/>
          <w:szCs w:val="24"/>
        </w:rPr>
        <w:t>2) свидетельство о государственной регистрации государственного (муниципального)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5" w:name="000382"/>
      <w:bookmarkEnd w:id="755"/>
      <w:r w:rsidRPr="00343612">
        <w:rPr>
          <w:rFonts w:ascii="Times New Roman" w:eastAsia="Times New Roman" w:hAnsi="Times New Roman" w:cs="Times New Roman"/>
          <w:sz w:val="24"/>
          <w:szCs w:val="24"/>
        </w:rPr>
        <w:t>3) решение учредителя о создании государственного (муниципального)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6" w:name="000383"/>
      <w:bookmarkEnd w:id="756"/>
      <w:r w:rsidRPr="00343612">
        <w:rPr>
          <w:rFonts w:ascii="Times New Roman" w:eastAsia="Times New Roman" w:hAnsi="Times New Roman" w:cs="Times New Roman"/>
          <w:sz w:val="24"/>
          <w:szCs w:val="24"/>
        </w:rPr>
        <w:t>4) решение учредителя о назначении руководителя государственного (муниципального)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7" w:name="000384"/>
      <w:bookmarkEnd w:id="757"/>
      <w:r w:rsidRPr="00343612">
        <w:rPr>
          <w:rFonts w:ascii="Times New Roman" w:eastAsia="Times New Roman" w:hAnsi="Times New Roman" w:cs="Times New Roman"/>
          <w:sz w:val="24"/>
          <w:szCs w:val="24"/>
        </w:rPr>
        <w:t>5) положения о филиалах, представительствах государственного (муниципального)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8" w:name="000385"/>
      <w:bookmarkEnd w:id="758"/>
      <w:r w:rsidRPr="00343612">
        <w:rPr>
          <w:rFonts w:ascii="Times New Roman" w:eastAsia="Times New Roman" w:hAnsi="Times New Roman" w:cs="Times New Roman"/>
          <w:sz w:val="24"/>
          <w:szCs w:val="24"/>
        </w:rPr>
        <w:lastRenderedPageBreak/>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59" w:name="000386"/>
      <w:bookmarkEnd w:id="759"/>
      <w:r w:rsidRPr="00343612">
        <w:rPr>
          <w:rFonts w:ascii="Times New Roman" w:eastAsia="Times New Roman" w:hAnsi="Times New Roman" w:cs="Times New Roman"/>
          <w:sz w:val="24"/>
          <w:szCs w:val="24"/>
        </w:rPr>
        <w:t>7) годовая бухгалтерская отчетность государственного (муниципального) учреждения;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0" w:name="000387"/>
      <w:bookmarkEnd w:id="760"/>
      <w:r w:rsidRPr="00343612">
        <w:rPr>
          <w:rFonts w:ascii="Times New Roman" w:eastAsia="Times New Roman" w:hAnsi="Times New Roman" w:cs="Times New Roman"/>
          <w:sz w:val="24"/>
          <w:szCs w:val="24"/>
        </w:rPr>
        <w:t>8) сведения о проведенных в отношении государственного (муниципального) учреждения контрольных мероприятиях и их результатах;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1" w:name="000388"/>
      <w:bookmarkEnd w:id="761"/>
      <w:r w:rsidRPr="00343612">
        <w:rPr>
          <w:rFonts w:ascii="Times New Roman" w:eastAsia="Times New Roman" w:hAnsi="Times New Roman" w:cs="Times New Roman"/>
          <w:sz w:val="24"/>
          <w:szCs w:val="24"/>
        </w:rPr>
        <w:t>9) государственное (муниципальное) задание на оказание услуг (выполнение работ);</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2" w:name="000518"/>
      <w:bookmarkStart w:id="763" w:name="000389"/>
      <w:bookmarkEnd w:id="762"/>
      <w:bookmarkEnd w:id="763"/>
      <w:proofErr w:type="gramStart"/>
      <w:r w:rsidRPr="00343612">
        <w:rPr>
          <w:rFonts w:ascii="Times New Roman" w:eastAsia="Times New Roman" w:hAnsi="Times New Roman" w:cs="Times New Roman"/>
          <w:sz w:val="24"/>
          <w:szCs w:val="24"/>
        </w:rPr>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4" w:name="000519"/>
      <w:bookmarkEnd w:id="764"/>
      <w:r w:rsidRPr="00343612">
        <w:rPr>
          <w:rFonts w:ascii="Times New Roman" w:eastAsia="Times New Roman" w:hAnsi="Times New Roman" w:cs="Times New Roman"/>
          <w:sz w:val="24"/>
          <w:szCs w:val="24"/>
        </w:rPr>
        <w:t>11) бюджетная смета казенного учреждения, которая составляется, утверждается и ведется в порядке, установленном бюджетным законодательством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5" w:name="000520"/>
      <w:bookmarkEnd w:id="765"/>
      <w:r w:rsidRPr="00343612">
        <w:rPr>
          <w:rFonts w:ascii="Times New Roman" w:eastAsia="Times New Roman" w:hAnsi="Times New Roman" w:cs="Times New Roman"/>
          <w:sz w:val="24"/>
          <w:szCs w:val="24"/>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6" w:name="000521"/>
      <w:bookmarkStart w:id="767" w:name="000390"/>
      <w:bookmarkEnd w:id="766"/>
      <w:bookmarkEnd w:id="767"/>
      <w:r w:rsidRPr="00343612">
        <w:rPr>
          <w:rFonts w:ascii="Times New Roman" w:eastAsia="Times New Roman" w:hAnsi="Times New Roman" w:cs="Times New Roman"/>
          <w:sz w:val="24"/>
          <w:szCs w:val="24"/>
        </w:rPr>
        <w:t>3.4. Документы, указанные в </w:t>
      </w:r>
      <w:hyperlink r:id="rId124" w:anchor="000517" w:history="1">
        <w:r w:rsidRPr="00343612">
          <w:rPr>
            <w:rFonts w:ascii="Times New Roman" w:eastAsia="Times New Roman" w:hAnsi="Times New Roman" w:cs="Times New Roman"/>
            <w:color w:val="005EA5"/>
            <w:sz w:val="24"/>
            <w:szCs w:val="24"/>
            <w:u w:val="single"/>
          </w:rPr>
          <w:t>пункте 3.3</w:t>
        </w:r>
      </w:hyperlink>
      <w:r w:rsidRPr="00343612">
        <w:rPr>
          <w:rFonts w:ascii="Times New Roman" w:eastAsia="Times New Roman" w:hAnsi="Times New Roman" w:cs="Times New Roman"/>
          <w:sz w:val="24"/>
          <w:szCs w:val="24"/>
        </w:rPr>
        <w:t>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тайну.</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68" w:name="000522"/>
      <w:bookmarkStart w:id="769" w:name="000391"/>
      <w:bookmarkStart w:id="770" w:name="000392"/>
      <w:bookmarkEnd w:id="768"/>
      <w:bookmarkEnd w:id="769"/>
      <w:bookmarkEnd w:id="770"/>
      <w:r w:rsidRPr="00343612">
        <w:rPr>
          <w:rFonts w:ascii="Times New Roman" w:eastAsia="Times New Roman" w:hAnsi="Times New Roman" w:cs="Times New Roman"/>
          <w:sz w:val="24"/>
          <w:szCs w:val="24"/>
        </w:rPr>
        <w:t>3.5. Документы, указанные в </w:t>
      </w:r>
      <w:hyperlink r:id="rId125" w:anchor="000517" w:history="1">
        <w:r w:rsidRPr="00343612">
          <w:rPr>
            <w:rFonts w:ascii="Times New Roman" w:eastAsia="Times New Roman" w:hAnsi="Times New Roman" w:cs="Times New Roman"/>
            <w:color w:val="005EA5"/>
            <w:sz w:val="24"/>
            <w:szCs w:val="24"/>
            <w:u w:val="single"/>
          </w:rPr>
          <w:t>пункте 3.3</w:t>
        </w:r>
      </w:hyperlink>
      <w:r w:rsidRPr="00343612">
        <w:rPr>
          <w:rFonts w:ascii="Times New Roman" w:eastAsia="Times New Roman" w:hAnsi="Times New Roman" w:cs="Times New Roman"/>
          <w:sz w:val="24"/>
          <w:szCs w:val="24"/>
        </w:rPr>
        <w:t>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w:t>
      </w:r>
      <w:proofErr w:type="gramStart"/>
      <w:r w:rsidRPr="00343612">
        <w:rPr>
          <w:rFonts w:ascii="Times New Roman" w:eastAsia="Times New Roman" w:hAnsi="Times New Roman" w:cs="Times New Roman"/>
          <w:sz w:val="24"/>
          <w:szCs w:val="24"/>
        </w:rPr>
        <w:t>,</w:t>
      </w:r>
      <w:proofErr w:type="gramEnd"/>
      <w:r w:rsidRPr="00343612">
        <w:rPr>
          <w:rFonts w:ascii="Times New Roman" w:eastAsia="Times New Roman" w:hAnsi="Times New Roman" w:cs="Times New Roman"/>
          <w:sz w:val="24"/>
          <w:szCs w:val="24"/>
        </w:rPr>
        <w:t xml:space="preserve">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w:t>
      </w:r>
      <w:proofErr w:type="gramStart"/>
      <w:r w:rsidRPr="00343612">
        <w:rPr>
          <w:rFonts w:ascii="Times New Roman" w:eastAsia="Times New Roman" w:hAnsi="Times New Roman" w:cs="Times New Roman"/>
          <w:sz w:val="24"/>
          <w:szCs w:val="24"/>
        </w:rPr>
        <w:t>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1" w:name="000523"/>
      <w:bookmarkEnd w:id="771"/>
      <w:r w:rsidRPr="00343612">
        <w:rPr>
          <w:rFonts w:ascii="Times New Roman" w:eastAsia="Times New Roman" w:hAnsi="Times New Roman" w:cs="Times New Roman"/>
          <w:sz w:val="24"/>
          <w:szCs w:val="24"/>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w:t>
      </w:r>
      <w:r w:rsidRPr="00343612">
        <w:rPr>
          <w:rFonts w:ascii="Times New Roman" w:eastAsia="Times New Roman" w:hAnsi="Times New Roman" w:cs="Times New Roman"/>
          <w:sz w:val="24"/>
          <w:szCs w:val="24"/>
        </w:rPr>
        <w:lastRenderedPageBreak/>
        <w:t>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2" w:name="000524"/>
      <w:bookmarkEnd w:id="772"/>
      <w:r w:rsidRPr="00343612">
        <w:rPr>
          <w:rFonts w:ascii="Times New Roman" w:eastAsia="Times New Roman" w:hAnsi="Times New Roman" w:cs="Times New Roman"/>
          <w:sz w:val="24"/>
          <w:szCs w:val="24"/>
        </w:rP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3" w:name="000119"/>
      <w:bookmarkStart w:id="774" w:name="000084"/>
      <w:bookmarkEnd w:id="773"/>
      <w:bookmarkEnd w:id="774"/>
      <w:r w:rsidRPr="00343612">
        <w:rPr>
          <w:rFonts w:ascii="Times New Roman" w:eastAsia="Times New Roman" w:hAnsi="Times New Roman" w:cs="Times New Roman"/>
          <w:sz w:val="24"/>
          <w:szCs w:val="24"/>
        </w:rPr>
        <w:t xml:space="preserve">4. </w:t>
      </w:r>
      <w:proofErr w:type="gramStart"/>
      <w:r w:rsidRPr="00343612">
        <w:rPr>
          <w:rFonts w:ascii="Times New Roman" w:eastAsia="Times New Roman" w:hAnsi="Times New Roman" w:cs="Times New Roman"/>
          <w:sz w:val="24"/>
          <w:szCs w:val="24"/>
        </w:rPr>
        <w:t>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w:t>
      </w:r>
      <w:proofErr w:type="gramEnd"/>
      <w:r w:rsidRPr="00343612">
        <w:rPr>
          <w:rFonts w:ascii="Times New Roman" w:eastAsia="Times New Roman" w:hAnsi="Times New Roman" w:cs="Times New Roman"/>
          <w:sz w:val="24"/>
          <w:szCs w:val="24"/>
        </w:rPr>
        <w:t xml:space="preserve"> предоставленного им иного имущества по форме и в сроки, которые устанавливаются уполномоченным федеральным органом исполнительной власти.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5" w:name="000416"/>
      <w:bookmarkEnd w:id="775"/>
      <w:r w:rsidRPr="00343612">
        <w:rPr>
          <w:rFonts w:ascii="Times New Roman" w:eastAsia="Times New Roman" w:hAnsi="Times New Roman" w:cs="Times New Roman"/>
          <w:sz w:val="24"/>
          <w:szCs w:val="24"/>
        </w:rP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6" w:name="000417"/>
      <w:bookmarkEnd w:id="776"/>
      <w:r w:rsidRPr="00343612">
        <w:rPr>
          <w:rFonts w:ascii="Times New Roman" w:eastAsia="Times New Roman" w:hAnsi="Times New Roman" w:cs="Times New Roman"/>
          <w:sz w:val="24"/>
          <w:szCs w:val="24"/>
        </w:rP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7" w:name="000363"/>
      <w:bookmarkEnd w:id="777"/>
      <w:r w:rsidRPr="00343612">
        <w:rPr>
          <w:rFonts w:ascii="Times New Roman" w:eastAsia="Times New Roman" w:hAnsi="Times New Roman" w:cs="Times New Roman"/>
          <w:sz w:val="24"/>
          <w:szCs w:val="24"/>
        </w:rPr>
        <w:t xml:space="preserve">4.1. </w:t>
      </w:r>
      <w:proofErr w:type="gramStart"/>
      <w:r w:rsidRPr="00343612">
        <w:rPr>
          <w:rFonts w:ascii="Times New Roman" w:eastAsia="Times New Roman" w:hAnsi="Times New Roman" w:cs="Times New Roman"/>
          <w:sz w:val="24"/>
          <w:szCs w:val="24"/>
        </w:rPr>
        <w:t>Контроль за</w:t>
      </w:r>
      <w:proofErr w:type="gramEnd"/>
      <w:r w:rsidRPr="00343612">
        <w:rPr>
          <w:rFonts w:ascii="Times New Roman" w:eastAsia="Times New Roman" w:hAnsi="Times New Roman" w:cs="Times New Roman"/>
          <w:sz w:val="24"/>
          <w:szCs w:val="24"/>
        </w:rPr>
        <w:t xml:space="preserve">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8" w:name="000364"/>
      <w:bookmarkEnd w:id="778"/>
      <w:r w:rsidRPr="00343612">
        <w:rPr>
          <w:rFonts w:ascii="Times New Roman" w:eastAsia="Times New Roman" w:hAnsi="Times New Roman" w:cs="Times New Roman"/>
          <w:sz w:val="24"/>
          <w:szCs w:val="24"/>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79" w:name="000440"/>
      <w:bookmarkStart w:id="780" w:name="000418"/>
      <w:bookmarkStart w:id="781" w:name="000365"/>
      <w:bookmarkEnd w:id="779"/>
      <w:bookmarkEnd w:id="780"/>
      <w:bookmarkEnd w:id="781"/>
      <w:proofErr w:type="gramStart"/>
      <w:r w:rsidRPr="00343612">
        <w:rPr>
          <w:rFonts w:ascii="Times New Roman" w:eastAsia="Times New Roman" w:hAnsi="Times New Roman" w:cs="Times New Roman"/>
          <w:sz w:val="24"/>
          <w:szCs w:val="24"/>
        </w:rPr>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126" w:history="1">
        <w:r w:rsidRPr="00343612">
          <w:rPr>
            <w:rFonts w:ascii="Times New Roman" w:eastAsia="Times New Roman" w:hAnsi="Times New Roman" w:cs="Times New Roman"/>
            <w:color w:val="005EA5"/>
            <w:sz w:val="24"/>
            <w:szCs w:val="24"/>
            <w:u w:val="single"/>
          </w:rPr>
          <w:t>закона</w:t>
        </w:r>
      </w:hyperlink>
      <w:r w:rsidRPr="00343612">
        <w:rPr>
          <w:rFonts w:ascii="Times New Roman" w:eastAsia="Times New Roman" w:hAnsi="Times New Roman" w:cs="Times New Roman"/>
          <w:sz w:val="24"/>
          <w:szCs w:val="24"/>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r:id="rId127" w:anchor="000366" w:history="1">
        <w:r w:rsidRPr="00343612">
          <w:rPr>
            <w:rFonts w:ascii="Times New Roman" w:eastAsia="Times New Roman" w:hAnsi="Times New Roman" w:cs="Times New Roman"/>
            <w:color w:val="005EA5"/>
            <w:sz w:val="24"/>
            <w:szCs w:val="24"/>
            <w:u w:val="single"/>
          </w:rPr>
          <w:t>пунктах 4.2</w:t>
        </w:r>
      </w:hyperlink>
      <w:r w:rsidRPr="00343612">
        <w:rPr>
          <w:rFonts w:ascii="Times New Roman" w:eastAsia="Times New Roman" w:hAnsi="Times New Roman" w:cs="Times New Roman"/>
          <w:sz w:val="24"/>
          <w:szCs w:val="24"/>
        </w:rPr>
        <w:t> - </w:t>
      </w:r>
      <w:hyperlink r:id="rId128" w:anchor="000419" w:history="1">
        <w:r w:rsidRPr="00343612">
          <w:rPr>
            <w:rFonts w:ascii="Times New Roman" w:eastAsia="Times New Roman" w:hAnsi="Times New Roman" w:cs="Times New Roman"/>
            <w:color w:val="005EA5"/>
            <w:sz w:val="24"/>
            <w:szCs w:val="24"/>
            <w:u w:val="single"/>
          </w:rPr>
          <w:t>4.5</w:t>
        </w:r>
      </w:hyperlink>
      <w:r w:rsidRPr="00343612">
        <w:rPr>
          <w:rFonts w:ascii="Times New Roman" w:eastAsia="Times New Roman" w:hAnsi="Times New Roman" w:cs="Times New Roman"/>
          <w:sz w:val="24"/>
          <w:szCs w:val="24"/>
        </w:rPr>
        <w:t>настоящей статьи особенностей организации и проведения внеплановых проверок.</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82" w:name="000441"/>
      <w:bookmarkStart w:id="783" w:name="000398"/>
      <w:bookmarkStart w:id="784" w:name="000366"/>
      <w:bookmarkStart w:id="785" w:name="000367"/>
      <w:bookmarkStart w:id="786" w:name="000368"/>
      <w:bookmarkStart w:id="787" w:name="000369"/>
      <w:bookmarkStart w:id="788" w:name="000370"/>
      <w:bookmarkStart w:id="789" w:name="000371"/>
      <w:bookmarkEnd w:id="782"/>
      <w:bookmarkEnd w:id="783"/>
      <w:bookmarkEnd w:id="784"/>
      <w:bookmarkEnd w:id="785"/>
      <w:bookmarkEnd w:id="786"/>
      <w:bookmarkEnd w:id="787"/>
      <w:bookmarkEnd w:id="788"/>
      <w:bookmarkEnd w:id="789"/>
      <w:r w:rsidRPr="00343612">
        <w:rPr>
          <w:rFonts w:ascii="Times New Roman" w:eastAsia="Times New Roman" w:hAnsi="Times New Roman" w:cs="Times New Roman"/>
          <w:sz w:val="24"/>
          <w:szCs w:val="24"/>
        </w:rPr>
        <w:lastRenderedPageBreak/>
        <w:t>4.2. Основанием для проведения внеплановой проверки некоммерческой организации является: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0" w:name="000442"/>
      <w:bookmarkEnd w:id="790"/>
      <w:proofErr w:type="gramStart"/>
      <w:r w:rsidRPr="00343612">
        <w:rPr>
          <w:rFonts w:ascii="Times New Roman" w:eastAsia="Times New Roman" w:hAnsi="Times New Roman" w:cs="Times New Roman"/>
          <w:sz w:val="24"/>
          <w:szCs w:val="24"/>
        </w:rP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1" w:name="000443"/>
      <w:bookmarkEnd w:id="791"/>
      <w:r w:rsidRPr="00343612">
        <w:rPr>
          <w:rFonts w:ascii="Times New Roman" w:eastAsia="Times New Roman" w:hAnsi="Times New Roman" w:cs="Times New Roman"/>
          <w:sz w:val="24"/>
          <w:szCs w:val="24"/>
        </w:rP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2" w:name="000444"/>
      <w:bookmarkEnd w:id="792"/>
      <w:proofErr w:type="gramStart"/>
      <w:r w:rsidRPr="00343612">
        <w:rPr>
          <w:rFonts w:ascii="Times New Roman" w:eastAsia="Times New Roman" w:hAnsi="Times New Roman" w:cs="Times New Roman"/>
          <w:sz w:val="24"/>
          <w:szCs w:val="24"/>
        </w:rPr>
        <w:t>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129" w:anchor="100516" w:history="1">
        <w:r w:rsidRPr="00343612">
          <w:rPr>
            <w:rFonts w:ascii="Times New Roman" w:eastAsia="Times New Roman" w:hAnsi="Times New Roman" w:cs="Times New Roman"/>
            <w:color w:val="005EA5"/>
            <w:sz w:val="24"/>
            <w:szCs w:val="24"/>
            <w:u w:val="single"/>
          </w:rPr>
          <w:t>пунктом 4 статьи 35</w:t>
        </w:r>
      </w:hyperlink>
      <w:r w:rsidRPr="00343612">
        <w:rPr>
          <w:rFonts w:ascii="Times New Roman" w:eastAsia="Times New Roman" w:hAnsi="Times New Roman" w:cs="Times New Roman"/>
          <w:sz w:val="24"/>
          <w:szCs w:val="24"/>
        </w:rPr>
        <w:t> Федерального закона от 11 июля 2001 года N 95-ФЗ "О политических партиях", </w:t>
      </w:r>
      <w:hyperlink r:id="rId130" w:anchor="102239" w:history="1">
        <w:r w:rsidRPr="00343612">
          <w:rPr>
            <w:rFonts w:ascii="Times New Roman" w:eastAsia="Times New Roman" w:hAnsi="Times New Roman" w:cs="Times New Roman"/>
            <w:color w:val="005EA5"/>
            <w:sz w:val="24"/>
            <w:szCs w:val="24"/>
            <w:u w:val="single"/>
          </w:rPr>
          <w:t>пунктом 13 статьи 59</w:t>
        </w:r>
      </w:hyperlink>
      <w:r w:rsidRPr="00343612">
        <w:rPr>
          <w:rFonts w:ascii="Times New Roman" w:eastAsia="Times New Roman" w:hAnsi="Times New Roman" w:cs="Times New Roman"/>
          <w:sz w:val="24"/>
          <w:szCs w:val="24"/>
        </w:rPr>
        <w:t> Федерального закона от 12 июня 2002 года N 67-ФЗ "Об основных гарантиях избирательных прав и права на участие в референдуме граждан Российской</w:t>
      </w:r>
      <w:proofErr w:type="gramEnd"/>
      <w:r w:rsidRPr="00343612">
        <w:rPr>
          <w:rFonts w:ascii="Times New Roman" w:eastAsia="Times New Roman" w:hAnsi="Times New Roman" w:cs="Times New Roman"/>
          <w:sz w:val="24"/>
          <w:szCs w:val="24"/>
        </w:rPr>
        <w:t xml:space="preserve">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3" w:name="000445"/>
      <w:bookmarkEnd w:id="793"/>
      <w:proofErr w:type="gramStart"/>
      <w:r w:rsidRPr="00343612">
        <w:rPr>
          <w:rFonts w:ascii="Times New Roman" w:eastAsia="Times New Roman" w:hAnsi="Times New Roman" w:cs="Times New Roman"/>
          <w:sz w:val="24"/>
          <w:szCs w:val="24"/>
        </w:rP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4" w:name="100329"/>
      <w:bookmarkEnd w:id="794"/>
      <w:proofErr w:type="gramStart"/>
      <w:r w:rsidRPr="00343612">
        <w:rPr>
          <w:rFonts w:ascii="Times New Roman" w:eastAsia="Times New Roman" w:hAnsi="Times New Roman" w:cs="Times New Roman"/>
          <w:sz w:val="24"/>
          <w:szCs w:val="24"/>
        </w:rPr>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r:id="rId131" w:anchor="000408" w:history="1">
        <w:r w:rsidRPr="00343612">
          <w:rPr>
            <w:rFonts w:ascii="Times New Roman" w:eastAsia="Times New Roman" w:hAnsi="Times New Roman" w:cs="Times New Roman"/>
            <w:color w:val="005EA5"/>
            <w:sz w:val="24"/>
            <w:szCs w:val="24"/>
            <w:u w:val="single"/>
          </w:rPr>
          <w:t>пунктом 10 статьи 13.1</w:t>
        </w:r>
      </w:hyperlink>
      <w:r w:rsidRPr="00343612">
        <w:rPr>
          <w:rFonts w:ascii="Times New Roman" w:eastAsia="Times New Roman" w:hAnsi="Times New Roman" w:cs="Times New Roman"/>
          <w:sz w:val="24"/>
          <w:szCs w:val="24"/>
        </w:rPr>
        <w:t> настоящего Федерального закона реестр некоммерческих организаций, выполняющих функции иностранного агента;</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5" w:name="000453"/>
      <w:bookmarkEnd w:id="795"/>
      <w:r w:rsidRPr="00343612">
        <w:rPr>
          <w:rFonts w:ascii="Times New Roman" w:eastAsia="Times New Roman" w:hAnsi="Times New Roman" w:cs="Times New Roman"/>
          <w:sz w:val="24"/>
          <w:szCs w:val="24"/>
        </w:rP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796" w:name="000454"/>
      <w:bookmarkStart w:id="797" w:name="000446"/>
      <w:bookmarkStart w:id="798" w:name="000399"/>
      <w:bookmarkStart w:id="799" w:name="000372"/>
      <w:bookmarkEnd w:id="796"/>
      <w:bookmarkEnd w:id="797"/>
      <w:bookmarkEnd w:id="798"/>
      <w:bookmarkEnd w:id="799"/>
      <w:r w:rsidRPr="00343612">
        <w:rPr>
          <w:rFonts w:ascii="Times New Roman" w:eastAsia="Times New Roman" w:hAnsi="Times New Roman" w:cs="Times New Roman"/>
          <w:sz w:val="24"/>
          <w:szCs w:val="24"/>
        </w:rPr>
        <w:t xml:space="preserve">4.3. </w:t>
      </w:r>
      <w:proofErr w:type="gramStart"/>
      <w:r w:rsidRPr="00343612">
        <w:rPr>
          <w:rFonts w:ascii="Times New Roman" w:eastAsia="Times New Roman" w:hAnsi="Times New Roman" w:cs="Times New Roman"/>
          <w:sz w:val="24"/>
          <w:szCs w:val="24"/>
        </w:rPr>
        <w:t>Внеплановая проверка по основаниям, указанным в </w:t>
      </w:r>
      <w:hyperlink r:id="rId132" w:anchor="000444" w:history="1">
        <w:r w:rsidRPr="00343612">
          <w:rPr>
            <w:rFonts w:ascii="Times New Roman" w:eastAsia="Times New Roman" w:hAnsi="Times New Roman" w:cs="Times New Roman"/>
            <w:color w:val="005EA5"/>
            <w:sz w:val="24"/>
            <w:szCs w:val="24"/>
            <w:u w:val="single"/>
          </w:rPr>
          <w:t>подпунктах 3</w:t>
        </w:r>
      </w:hyperlink>
      <w:r w:rsidRPr="00343612">
        <w:rPr>
          <w:rFonts w:ascii="Times New Roman" w:eastAsia="Times New Roman" w:hAnsi="Times New Roman" w:cs="Times New Roman"/>
          <w:sz w:val="24"/>
          <w:szCs w:val="24"/>
        </w:rPr>
        <w:t> и </w:t>
      </w:r>
      <w:hyperlink r:id="rId133" w:anchor="000453" w:history="1">
        <w:r w:rsidRPr="00343612">
          <w:rPr>
            <w:rFonts w:ascii="Times New Roman" w:eastAsia="Times New Roman" w:hAnsi="Times New Roman" w:cs="Times New Roman"/>
            <w:color w:val="005EA5"/>
            <w:sz w:val="24"/>
            <w:szCs w:val="24"/>
            <w:u w:val="single"/>
          </w:rPr>
          <w:t>6 пункта 4.2</w:t>
        </w:r>
      </w:hyperlink>
      <w:r w:rsidRPr="00343612">
        <w:rPr>
          <w:rFonts w:ascii="Times New Roman" w:eastAsia="Times New Roman" w:hAnsi="Times New Roman" w:cs="Times New Roman"/>
          <w:sz w:val="24"/>
          <w:szCs w:val="24"/>
        </w:rPr>
        <w:t>настоящей статьи, проводится уполномоченным органом незамедлительно с извещением органа прокуратуры в порядке, установленном </w:t>
      </w:r>
      <w:hyperlink r:id="rId134" w:anchor="100338" w:history="1">
        <w:r w:rsidRPr="00343612">
          <w:rPr>
            <w:rFonts w:ascii="Times New Roman" w:eastAsia="Times New Roman" w:hAnsi="Times New Roman" w:cs="Times New Roman"/>
            <w:color w:val="005EA5"/>
            <w:sz w:val="24"/>
            <w:szCs w:val="24"/>
            <w:u w:val="single"/>
          </w:rPr>
          <w:t>частью 12 статьи 10</w:t>
        </w:r>
      </w:hyperlink>
      <w:r w:rsidRPr="00343612">
        <w:rPr>
          <w:rFonts w:ascii="Times New Roman" w:eastAsia="Times New Roman" w:hAnsi="Times New Roman" w:cs="Times New Roman"/>
          <w:sz w:val="24"/>
          <w:szCs w:val="24"/>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00" w:name="000447"/>
      <w:bookmarkStart w:id="801" w:name="000400"/>
      <w:bookmarkStart w:id="802" w:name="000373"/>
      <w:bookmarkEnd w:id="800"/>
      <w:bookmarkEnd w:id="801"/>
      <w:bookmarkEnd w:id="802"/>
      <w:r w:rsidRPr="00343612">
        <w:rPr>
          <w:rFonts w:ascii="Times New Roman" w:eastAsia="Times New Roman" w:hAnsi="Times New Roman" w:cs="Times New Roman"/>
          <w:sz w:val="24"/>
          <w:szCs w:val="24"/>
        </w:rP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03" w:name="000419"/>
      <w:bookmarkEnd w:id="803"/>
      <w:r w:rsidRPr="00343612">
        <w:rPr>
          <w:rFonts w:ascii="Times New Roman" w:eastAsia="Times New Roman" w:hAnsi="Times New Roman" w:cs="Times New Roman"/>
          <w:sz w:val="24"/>
          <w:szCs w:val="24"/>
        </w:rPr>
        <w:t>4.5. Плановые проверки некоммерческой организации, выполняющей функции иностранного агента, проводятся не чаще чем один раз в год.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04" w:name="000448"/>
      <w:bookmarkEnd w:id="804"/>
      <w:r w:rsidRPr="00343612">
        <w:rPr>
          <w:rFonts w:ascii="Times New Roman" w:eastAsia="Times New Roman" w:hAnsi="Times New Roman" w:cs="Times New Roman"/>
          <w:sz w:val="24"/>
          <w:szCs w:val="24"/>
        </w:rPr>
        <w:lastRenderedPageBreak/>
        <w:t>Внеплановые проверки некоммерческой организации, выполняющей функции иностранного агента, проводятся по основаниям, указанным в </w:t>
      </w:r>
      <w:hyperlink r:id="rId135" w:anchor="000441" w:history="1">
        <w:r w:rsidRPr="00343612">
          <w:rPr>
            <w:rFonts w:ascii="Times New Roman" w:eastAsia="Times New Roman" w:hAnsi="Times New Roman" w:cs="Times New Roman"/>
            <w:color w:val="005EA5"/>
            <w:sz w:val="24"/>
            <w:szCs w:val="24"/>
            <w:u w:val="single"/>
          </w:rPr>
          <w:t>пункте 4.2</w:t>
        </w:r>
      </w:hyperlink>
      <w:r w:rsidRPr="00343612">
        <w:rPr>
          <w:rFonts w:ascii="Times New Roman" w:eastAsia="Times New Roman" w:hAnsi="Times New Roman" w:cs="Times New Roman"/>
          <w:sz w:val="24"/>
          <w:szCs w:val="24"/>
        </w:rPr>
        <w:t> настоящей статьи, и с учетом положений </w:t>
      </w:r>
      <w:hyperlink r:id="rId136" w:anchor="000446" w:history="1">
        <w:r w:rsidRPr="00343612">
          <w:rPr>
            <w:rFonts w:ascii="Times New Roman" w:eastAsia="Times New Roman" w:hAnsi="Times New Roman" w:cs="Times New Roman"/>
            <w:color w:val="005EA5"/>
            <w:sz w:val="24"/>
            <w:szCs w:val="24"/>
            <w:u w:val="single"/>
          </w:rPr>
          <w:t>пунктов 4.3</w:t>
        </w:r>
      </w:hyperlink>
      <w:r w:rsidRPr="00343612">
        <w:rPr>
          <w:rFonts w:ascii="Times New Roman" w:eastAsia="Times New Roman" w:hAnsi="Times New Roman" w:cs="Times New Roman"/>
          <w:sz w:val="24"/>
          <w:szCs w:val="24"/>
        </w:rPr>
        <w:t> и </w:t>
      </w:r>
      <w:hyperlink r:id="rId137" w:anchor="000447" w:history="1">
        <w:r w:rsidRPr="00343612">
          <w:rPr>
            <w:rFonts w:ascii="Times New Roman" w:eastAsia="Times New Roman" w:hAnsi="Times New Roman" w:cs="Times New Roman"/>
            <w:color w:val="005EA5"/>
            <w:sz w:val="24"/>
            <w:szCs w:val="24"/>
            <w:u w:val="single"/>
          </w:rPr>
          <w:t>4.4</w:t>
        </w:r>
      </w:hyperlink>
      <w:r w:rsidRPr="00343612">
        <w:rPr>
          <w:rFonts w:ascii="Times New Roman" w:eastAsia="Times New Roman" w:hAnsi="Times New Roman" w:cs="Times New Roman"/>
          <w:sz w:val="24"/>
          <w:szCs w:val="24"/>
        </w:rPr>
        <w:t> настоящей статьи.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05" w:name="000449"/>
      <w:bookmarkStart w:id="806" w:name="000420"/>
      <w:bookmarkStart w:id="807" w:name="000421"/>
      <w:bookmarkStart w:id="808" w:name="000422"/>
      <w:bookmarkStart w:id="809" w:name="000423"/>
      <w:bookmarkStart w:id="810" w:name="000424"/>
      <w:bookmarkEnd w:id="805"/>
      <w:bookmarkEnd w:id="806"/>
      <w:bookmarkEnd w:id="807"/>
      <w:bookmarkEnd w:id="808"/>
      <w:bookmarkEnd w:id="809"/>
      <w:bookmarkEnd w:id="810"/>
      <w:r w:rsidRPr="00343612">
        <w:rPr>
          <w:rFonts w:ascii="Times New Roman" w:eastAsia="Times New Roman" w:hAnsi="Times New Roman" w:cs="Times New Roman"/>
          <w:sz w:val="24"/>
          <w:szCs w:val="24"/>
        </w:rPr>
        <w:t>4.6. Утратил силу. - Федеральный закон от 21.02.2014 N 18-ФЗ.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11" w:name="000374"/>
      <w:bookmarkStart w:id="812" w:name="000085"/>
      <w:bookmarkEnd w:id="811"/>
      <w:bookmarkEnd w:id="812"/>
      <w:r w:rsidRPr="00343612">
        <w:rPr>
          <w:rFonts w:ascii="Times New Roman" w:eastAsia="Times New Roman" w:hAnsi="Times New Roman" w:cs="Times New Roman"/>
          <w:sz w:val="24"/>
          <w:szCs w:val="24"/>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13" w:name="100304"/>
      <w:bookmarkStart w:id="814" w:name="000086"/>
      <w:bookmarkEnd w:id="813"/>
      <w:bookmarkEnd w:id="814"/>
      <w:r w:rsidRPr="00343612">
        <w:rPr>
          <w:rFonts w:ascii="Times New Roman" w:eastAsia="Times New Roman" w:hAnsi="Times New Roman" w:cs="Times New Roman"/>
          <w:sz w:val="24"/>
          <w:szCs w:val="24"/>
        </w:rP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r:id="rId138" w:anchor="000087" w:history="1">
        <w:r w:rsidRPr="00343612">
          <w:rPr>
            <w:rFonts w:ascii="Times New Roman" w:eastAsia="Times New Roman" w:hAnsi="Times New Roman" w:cs="Times New Roman"/>
            <w:color w:val="005EA5"/>
            <w:sz w:val="24"/>
            <w:szCs w:val="24"/>
            <w:u w:val="single"/>
          </w:rPr>
          <w:t>подпунктом 2</w:t>
        </w:r>
      </w:hyperlink>
      <w:r w:rsidRPr="00343612">
        <w:rPr>
          <w:rFonts w:ascii="Times New Roman" w:eastAsia="Times New Roman" w:hAnsi="Times New Roman" w:cs="Times New Roman"/>
          <w:sz w:val="24"/>
          <w:szCs w:val="24"/>
        </w:rPr>
        <w:t> настоящего пункта;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15" w:name="000087"/>
      <w:bookmarkEnd w:id="815"/>
      <w:proofErr w:type="gramStart"/>
      <w:r w:rsidRPr="00343612">
        <w:rPr>
          <w:rFonts w:ascii="Times New Roman" w:eastAsia="Times New Roman" w:hAnsi="Times New Roman" w:cs="Times New Roman"/>
          <w:sz w:val="24"/>
          <w:szCs w:val="24"/>
        </w:rP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16" w:name="000088"/>
      <w:bookmarkEnd w:id="816"/>
      <w:r w:rsidRPr="00343612">
        <w:rPr>
          <w:rFonts w:ascii="Times New Roman" w:eastAsia="Times New Roman" w:hAnsi="Times New Roman" w:cs="Times New Roman"/>
          <w:sz w:val="24"/>
          <w:szCs w:val="24"/>
        </w:rPr>
        <w:t>3) направлять своих представителей для участия в проводимых некоммерческой организацией мероприятиях;</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17" w:name="000425"/>
      <w:bookmarkStart w:id="818" w:name="000375"/>
      <w:bookmarkStart w:id="819" w:name="000089"/>
      <w:bookmarkStart w:id="820" w:name="100305"/>
      <w:bookmarkEnd w:id="817"/>
      <w:bookmarkEnd w:id="818"/>
      <w:bookmarkEnd w:id="819"/>
      <w:bookmarkEnd w:id="820"/>
      <w:r w:rsidRPr="00343612">
        <w:rPr>
          <w:rFonts w:ascii="Times New Roman" w:eastAsia="Times New Roman" w:hAnsi="Times New Roman" w:cs="Times New Roman"/>
          <w:sz w:val="24"/>
          <w:szCs w:val="24"/>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1" w:name="000090"/>
      <w:bookmarkEnd w:id="821"/>
      <w:r w:rsidRPr="00343612">
        <w:rPr>
          <w:rFonts w:ascii="Times New Roman" w:eastAsia="Times New Roman" w:hAnsi="Times New Roman" w:cs="Times New Roman"/>
          <w:sz w:val="24"/>
          <w:szCs w:val="24"/>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2" w:name="100330"/>
      <w:bookmarkStart w:id="823" w:name="000426"/>
      <w:bookmarkEnd w:id="822"/>
      <w:bookmarkEnd w:id="823"/>
      <w:r w:rsidRPr="00343612">
        <w:rPr>
          <w:rFonts w:ascii="Times New Roman" w:eastAsia="Times New Roman" w:hAnsi="Times New Roman" w:cs="Times New Roman"/>
          <w:sz w:val="24"/>
          <w:szCs w:val="24"/>
        </w:rPr>
        <w:t>6) утратил силу. - Федеральный закон от 04.06.2014 N 147-ФЗ.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4" w:name="000307"/>
      <w:bookmarkEnd w:id="824"/>
      <w:r w:rsidRPr="00343612">
        <w:rPr>
          <w:rFonts w:ascii="Times New Roman" w:eastAsia="Times New Roman" w:hAnsi="Times New Roman" w:cs="Times New Roman"/>
          <w:sz w:val="24"/>
          <w:szCs w:val="24"/>
        </w:rPr>
        <w:t xml:space="preserve">5.1. </w:t>
      </w:r>
      <w:proofErr w:type="gramStart"/>
      <w:r w:rsidRPr="00343612">
        <w:rPr>
          <w:rFonts w:ascii="Times New Roman" w:eastAsia="Times New Roman" w:hAnsi="Times New Roman" w:cs="Times New Roman"/>
          <w:sz w:val="24"/>
          <w:szCs w:val="24"/>
        </w:rPr>
        <w:t>Контроль за</w:t>
      </w:r>
      <w:proofErr w:type="gramEnd"/>
      <w:r w:rsidRPr="00343612">
        <w:rPr>
          <w:rFonts w:ascii="Times New Roman" w:eastAsia="Times New Roman" w:hAnsi="Times New Roman" w:cs="Times New Roman"/>
          <w:sz w:val="24"/>
          <w:szCs w:val="24"/>
        </w:rPr>
        <w:t xml:space="preserve"> деятельностью бюджетных и казенных учреждений осуществляется: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5" w:name="000308"/>
      <w:bookmarkEnd w:id="825"/>
      <w:r w:rsidRPr="00343612">
        <w:rPr>
          <w:rFonts w:ascii="Times New Roman" w:eastAsia="Times New Roman" w:hAnsi="Times New Roman" w:cs="Times New Roman"/>
          <w:sz w:val="24"/>
          <w:szCs w:val="24"/>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6" w:name="000309"/>
      <w:bookmarkEnd w:id="826"/>
      <w:r w:rsidRPr="00343612">
        <w:rPr>
          <w:rFonts w:ascii="Times New Roman" w:eastAsia="Times New Roman" w:hAnsi="Times New Roman" w:cs="Times New Roman"/>
          <w:sz w:val="24"/>
          <w:szCs w:val="24"/>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7" w:name="000310"/>
      <w:bookmarkEnd w:id="827"/>
      <w:r w:rsidRPr="00343612">
        <w:rPr>
          <w:rFonts w:ascii="Times New Roman" w:eastAsia="Times New Roman" w:hAnsi="Times New Roman" w:cs="Times New Roman"/>
          <w:sz w:val="24"/>
          <w:szCs w:val="24"/>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8" w:name="000311"/>
      <w:bookmarkEnd w:id="828"/>
      <w:r w:rsidRPr="00343612">
        <w:rPr>
          <w:rFonts w:ascii="Times New Roman" w:eastAsia="Times New Roman" w:hAnsi="Times New Roman" w:cs="Times New Roman"/>
          <w:sz w:val="24"/>
          <w:szCs w:val="24"/>
        </w:rPr>
        <w:t xml:space="preserve">5.2. </w:t>
      </w:r>
      <w:proofErr w:type="gramStart"/>
      <w:r w:rsidRPr="00343612">
        <w:rPr>
          <w:rFonts w:ascii="Times New Roman" w:eastAsia="Times New Roman" w:hAnsi="Times New Roman" w:cs="Times New Roman"/>
          <w:sz w:val="24"/>
          <w:szCs w:val="24"/>
        </w:rPr>
        <w:t>Контроль за</w:t>
      </w:r>
      <w:proofErr w:type="gramEnd"/>
      <w:r w:rsidRPr="00343612">
        <w:rPr>
          <w:rFonts w:ascii="Times New Roman" w:eastAsia="Times New Roman" w:hAnsi="Times New Roman" w:cs="Times New Roman"/>
          <w:sz w:val="24"/>
          <w:szCs w:val="24"/>
        </w:rPr>
        <w:t xml:space="preserve">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29" w:name="000091"/>
      <w:bookmarkEnd w:id="829"/>
      <w:r w:rsidRPr="00343612">
        <w:rPr>
          <w:rFonts w:ascii="Times New Roman" w:eastAsia="Times New Roman" w:hAnsi="Times New Roman" w:cs="Times New Roman"/>
          <w:sz w:val="24"/>
          <w:szCs w:val="24"/>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w:t>
      </w:r>
      <w:r w:rsidRPr="00343612">
        <w:rPr>
          <w:rFonts w:ascii="Times New Roman" w:eastAsia="Times New Roman" w:hAnsi="Times New Roman" w:cs="Times New Roman"/>
          <w:sz w:val="24"/>
          <w:szCs w:val="24"/>
        </w:rPr>
        <w:lastRenderedPageBreak/>
        <w:t>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0" w:name="100331"/>
      <w:bookmarkStart w:id="831" w:name="000427"/>
      <w:bookmarkStart w:id="832" w:name="000428"/>
      <w:bookmarkEnd w:id="830"/>
      <w:bookmarkEnd w:id="831"/>
      <w:bookmarkEnd w:id="832"/>
      <w:r w:rsidRPr="00343612">
        <w:rPr>
          <w:rFonts w:ascii="Times New Roman" w:eastAsia="Times New Roman" w:hAnsi="Times New Roman" w:cs="Times New Roman"/>
          <w:sz w:val="24"/>
          <w:szCs w:val="24"/>
        </w:rPr>
        <w:t>6.1. Утратил силу. - Федеральный закон от 04.06.2014 N 147-ФЗ.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3" w:name="000120"/>
      <w:bookmarkStart w:id="834" w:name="000092"/>
      <w:bookmarkEnd w:id="833"/>
      <w:bookmarkEnd w:id="834"/>
      <w:r w:rsidRPr="00343612">
        <w:rPr>
          <w:rFonts w:ascii="Times New Roman" w:eastAsia="Times New Roman" w:hAnsi="Times New Roman" w:cs="Times New Roman"/>
          <w:sz w:val="24"/>
          <w:szCs w:val="24"/>
        </w:rPr>
        <w:t xml:space="preserve">7. </w:t>
      </w:r>
      <w:proofErr w:type="gramStart"/>
      <w:r w:rsidRPr="00343612">
        <w:rPr>
          <w:rFonts w:ascii="Times New Roman" w:eastAsia="Times New Roman" w:hAnsi="Times New Roman" w:cs="Times New Roman"/>
          <w:sz w:val="24"/>
          <w:szCs w:val="24"/>
        </w:rPr>
        <w:t>Некоммерческие организации обязаны информировать уполномоченный орган об изменении сведений, указанных в </w:t>
      </w:r>
      <w:hyperlink r:id="rId139" w:anchor="100201" w:history="1">
        <w:r w:rsidRPr="00343612">
          <w:rPr>
            <w:rFonts w:ascii="Times New Roman" w:eastAsia="Times New Roman" w:hAnsi="Times New Roman" w:cs="Times New Roman"/>
            <w:color w:val="005EA5"/>
            <w:sz w:val="24"/>
            <w:szCs w:val="24"/>
            <w:u w:val="single"/>
          </w:rPr>
          <w:t>пункте 1 статьи 5</w:t>
        </w:r>
      </w:hyperlink>
      <w:r w:rsidRPr="00343612">
        <w:rPr>
          <w:rFonts w:ascii="Times New Roman" w:eastAsia="Times New Roman" w:hAnsi="Times New Roman" w:cs="Times New Roman"/>
          <w:sz w:val="24"/>
          <w:szCs w:val="24"/>
        </w:rPr>
        <w:t>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w:t>
      </w:r>
      <w:proofErr w:type="gramEnd"/>
      <w:r w:rsidRPr="00343612">
        <w:rPr>
          <w:rFonts w:ascii="Times New Roman" w:eastAsia="Times New Roman" w:hAnsi="Times New Roman" w:cs="Times New Roman"/>
          <w:sz w:val="24"/>
          <w:szCs w:val="24"/>
        </w:rPr>
        <w:t xml:space="preserve">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5" w:name="000429"/>
      <w:bookmarkEnd w:id="835"/>
      <w:proofErr w:type="gramStart"/>
      <w:r w:rsidRPr="00343612">
        <w:rPr>
          <w:rFonts w:ascii="Times New Roman" w:eastAsia="Times New Roman" w:hAnsi="Times New Roman" w:cs="Times New Roman"/>
          <w:sz w:val="24"/>
          <w:szCs w:val="24"/>
        </w:rPr>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w:t>
      </w:r>
      <w:hyperlink r:id="rId140" w:anchor="000408" w:history="1">
        <w:r w:rsidRPr="00343612">
          <w:rPr>
            <w:rFonts w:ascii="Times New Roman" w:eastAsia="Times New Roman" w:hAnsi="Times New Roman" w:cs="Times New Roman"/>
            <w:color w:val="005EA5"/>
            <w:sz w:val="24"/>
            <w:szCs w:val="24"/>
            <w:u w:val="single"/>
          </w:rPr>
          <w:t>пунктом 10 статьи 13.1</w:t>
        </w:r>
      </w:hyperlink>
      <w:r w:rsidRPr="00343612">
        <w:rPr>
          <w:rFonts w:ascii="Times New Roman" w:eastAsia="Times New Roman" w:hAnsi="Times New Roman" w:cs="Times New Roman"/>
          <w:sz w:val="24"/>
          <w:szCs w:val="24"/>
        </w:rPr>
        <w:t> настоящего Федерального закона реестр некоммерческих организаций, выполняющих функции иностранного агента.</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6" w:name="100332"/>
      <w:bookmarkEnd w:id="836"/>
      <w:proofErr w:type="gramStart"/>
      <w:r w:rsidRPr="00343612">
        <w:rPr>
          <w:rFonts w:ascii="Times New Roman" w:eastAsia="Times New Roman" w:hAnsi="Times New Roman" w:cs="Times New Roman"/>
          <w:sz w:val="24"/>
          <w:szCs w:val="24"/>
        </w:rPr>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r:id="rId141" w:anchor="000408" w:history="1">
        <w:r w:rsidRPr="00343612">
          <w:rPr>
            <w:rFonts w:ascii="Times New Roman" w:eastAsia="Times New Roman" w:hAnsi="Times New Roman" w:cs="Times New Roman"/>
            <w:color w:val="005EA5"/>
            <w:sz w:val="24"/>
            <w:szCs w:val="24"/>
            <w:u w:val="single"/>
          </w:rPr>
          <w:t>пунктом 10 статьи 13.1</w:t>
        </w:r>
      </w:hyperlink>
      <w:r w:rsidRPr="00343612">
        <w:rPr>
          <w:rFonts w:ascii="Times New Roman" w:eastAsia="Times New Roman" w:hAnsi="Times New Roman" w:cs="Times New Roman"/>
          <w:sz w:val="24"/>
          <w:szCs w:val="24"/>
        </w:rPr>
        <w:t>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7" w:name="100333"/>
      <w:bookmarkEnd w:id="837"/>
      <w:r w:rsidRPr="00343612">
        <w:rPr>
          <w:rFonts w:ascii="Times New Roman" w:eastAsia="Times New Roman" w:hAnsi="Times New Roman" w:cs="Times New Roman"/>
          <w:sz w:val="24"/>
          <w:szCs w:val="24"/>
        </w:rP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8" w:name="000455"/>
      <w:bookmarkEnd w:id="838"/>
      <w:r w:rsidRPr="00343612">
        <w:rPr>
          <w:rFonts w:ascii="Times New Roman" w:eastAsia="Times New Roman" w:hAnsi="Times New Roman" w:cs="Times New Roman"/>
          <w:sz w:val="24"/>
          <w:szCs w:val="24"/>
        </w:rP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39" w:name="000456"/>
      <w:bookmarkEnd w:id="839"/>
      <w:r w:rsidRPr="00343612">
        <w:rPr>
          <w:rFonts w:ascii="Times New Roman" w:eastAsia="Times New Roman" w:hAnsi="Times New Roman" w:cs="Times New Roman"/>
          <w:sz w:val="24"/>
          <w:szCs w:val="24"/>
        </w:rP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0" w:name="000457"/>
      <w:bookmarkEnd w:id="840"/>
      <w:proofErr w:type="gramStart"/>
      <w:r w:rsidRPr="00343612">
        <w:rPr>
          <w:rFonts w:ascii="Times New Roman" w:eastAsia="Times New Roman" w:hAnsi="Times New Roman" w:cs="Times New Roman"/>
          <w:sz w:val="24"/>
          <w:szCs w:val="24"/>
        </w:rPr>
        <w:t>2) если по результатам внеплановой проверки, проведенной на основании, предусмотренном </w:t>
      </w:r>
      <w:hyperlink r:id="rId142" w:anchor="000453" w:history="1">
        <w:r w:rsidRPr="00343612">
          <w:rPr>
            <w:rFonts w:ascii="Times New Roman" w:eastAsia="Times New Roman" w:hAnsi="Times New Roman" w:cs="Times New Roman"/>
            <w:color w:val="005EA5"/>
            <w:sz w:val="24"/>
            <w:szCs w:val="24"/>
            <w:u w:val="single"/>
          </w:rPr>
          <w:t>подпунктом 6 пункта 4.2</w:t>
        </w:r>
      </w:hyperlink>
      <w:r w:rsidRPr="00343612">
        <w:rPr>
          <w:rFonts w:ascii="Times New Roman" w:eastAsia="Times New Roman" w:hAnsi="Times New Roman" w:cs="Times New Roman"/>
          <w:sz w:val="24"/>
          <w:szCs w:val="24"/>
        </w:rPr>
        <w:t xml:space="preserve"> настоящей статьи, установлено, что некоммерческая организация в течение года, предшествовавшего дню подачи заявления </w:t>
      </w:r>
      <w:r w:rsidRPr="00343612">
        <w:rPr>
          <w:rFonts w:ascii="Times New Roman" w:eastAsia="Times New Roman" w:hAnsi="Times New Roman" w:cs="Times New Roman"/>
          <w:sz w:val="24"/>
          <w:szCs w:val="24"/>
        </w:rPr>
        <w:lastRenderedPageBreak/>
        <w:t>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w:t>
      </w:r>
      <w:proofErr w:type="gramEnd"/>
      <w:r w:rsidRPr="00343612">
        <w:rPr>
          <w:rFonts w:ascii="Times New Roman" w:eastAsia="Times New Roman" w:hAnsi="Times New Roman" w:cs="Times New Roman"/>
          <w:sz w:val="24"/>
          <w:szCs w:val="24"/>
        </w:rPr>
        <w:t xml:space="preserve">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1" w:name="000458"/>
      <w:bookmarkEnd w:id="841"/>
      <w:proofErr w:type="gramStart"/>
      <w:r w:rsidRPr="00343612">
        <w:rPr>
          <w:rFonts w:ascii="Times New Roman" w:eastAsia="Times New Roman" w:hAnsi="Times New Roman" w:cs="Times New Roman"/>
          <w:sz w:val="24"/>
          <w:szCs w:val="24"/>
        </w:rPr>
        <w:t>3) если по результатам внеплановой проверки, проведенной на основании, предусмотренном </w:t>
      </w:r>
      <w:hyperlink r:id="rId143" w:anchor="000453" w:history="1">
        <w:r w:rsidRPr="00343612">
          <w:rPr>
            <w:rFonts w:ascii="Times New Roman" w:eastAsia="Times New Roman" w:hAnsi="Times New Roman" w:cs="Times New Roman"/>
            <w:color w:val="005EA5"/>
            <w:sz w:val="24"/>
            <w:szCs w:val="24"/>
            <w:u w:val="single"/>
          </w:rPr>
          <w:t>подпунктом 6 пункта 4.2</w:t>
        </w:r>
      </w:hyperlink>
      <w:r w:rsidRPr="00343612">
        <w:rPr>
          <w:rFonts w:ascii="Times New Roman" w:eastAsia="Times New Roman" w:hAnsi="Times New Roman" w:cs="Times New Roman"/>
          <w:sz w:val="24"/>
          <w:szCs w:val="24"/>
        </w:rPr>
        <w:t>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w:t>
      </w:r>
      <w:proofErr w:type="gramEnd"/>
      <w:r w:rsidRPr="00343612">
        <w:rPr>
          <w:rFonts w:ascii="Times New Roman" w:eastAsia="Times New Roman" w:hAnsi="Times New Roman" w:cs="Times New Roman"/>
          <w:sz w:val="24"/>
          <w:szCs w:val="24"/>
        </w:rPr>
        <w:t xml:space="preserve"> (или) не участвовала в политической деятельности, осуществляемой на территории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2" w:name="000459"/>
      <w:bookmarkEnd w:id="842"/>
      <w:proofErr w:type="gramStart"/>
      <w:r w:rsidRPr="00343612">
        <w:rPr>
          <w:rFonts w:ascii="Times New Roman" w:eastAsia="Times New Roman" w:hAnsi="Times New Roman" w:cs="Times New Roman"/>
          <w:sz w:val="24"/>
          <w:szCs w:val="24"/>
        </w:rPr>
        <w:t>4) если по результатам внеплановой проверки, проведенной на основании, предусмотренном </w:t>
      </w:r>
      <w:hyperlink r:id="rId144" w:anchor="000453" w:history="1">
        <w:r w:rsidRPr="00343612">
          <w:rPr>
            <w:rFonts w:ascii="Times New Roman" w:eastAsia="Times New Roman" w:hAnsi="Times New Roman" w:cs="Times New Roman"/>
            <w:color w:val="005EA5"/>
            <w:sz w:val="24"/>
            <w:szCs w:val="24"/>
            <w:u w:val="single"/>
          </w:rPr>
          <w:t>подпунктом 6 пункта 4.2</w:t>
        </w:r>
      </w:hyperlink>
      <w:r w:rsidRPr="00343612">
        <w:rPr>
          <w:rFonts w:ascii="Times New Roman" w:eastAsia="Times New Roman" w:hAnsi="Times New Roman" w:cs="Times New Roman"/>
          <w:sz w:val="24"/>
          <w:szCs w:val="24"/>
        </w:rPr>
        <w:t>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w:t>
      </w:r>
      <w:proofErr w:type="gramEnd"/>
      <w:r w:rsidRPr="00343612">
        <w:rPr>
          <w:rFonts w:ascii="Times New Roman" w:eastAsia="Times New Roman" w:hAnsi="Times New Roman" w:cs="Times New Roman"/>
          <w:sz w:val="24"/>
          <w:szCs w:val="24"/>
        </w:rPr>
        <w:t xml:space="preserve"> они были получены.</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3" w:name="000460"/>
      <w:bookmarkEnd w:id="843"/>
      <w:r w:rsidRPr="00343612">
        <w:rPr>
          <w:rFonts w:ascii="Times New Roman" w:eastAsia="Times New Roman" w:hAnsi="Times New Roman" w:cs="Times New Roman"/>
          <w:sz w:val="24"/>
          <w:szCs w:val="24"/>
        </w:rP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4" w:name="000461"/>
      <w:bookmarkEnd w:id="844"/>
      <w:r w:rsidRPr="00343612">
        <w:rPr>
          <w:rFonts w:ascii="Times New Roman" w:eastAsia="Times New Roman" w:hAnsi="Times New Roman" w:cs="Times New Roman"/>
          <w:sz w:val="24"/>
          <w:szCs w:val="24"/>
        </w:rPr>
        <w:t>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r:id="rId145" w:anchor="000456" w:history="1">
        <w:r w:rsidRPr="00343612">
          <w:rPr>
            <w:rFonts w:ascii="Times New Roman" w:eastAsia="Times New Roman" w:hAnsi="Times New Roman" w:cs="Times New Roman"/>
            <w:color w:val="005EA5"/>
            <w:sz w:val="24"/>
            <w:szCs w:val="24"/>
            <w:u w:val="single"/>
          </w:rPr>
          <w:t>подпунктом 1 пункта 7.1</w:t>
        </w:r>
      </w:hyperlink>
      <w:r w:rsidRPr="00343612">
        <w:rPr>
          <w:rFonts w:ascii="Times New Roman" w:eastAsia="Times New Roman" w:hAnsi="Times New Roman" w:cs="Times New Roman"/>
          <w:sz w:val="24"/>
          <w:szCs w:val="24"/>
        </w:rPr>
        <w:t>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5" w:name="000462"/>
      <w:bookmarkEnd w:id="845"/>
      <w:proofErr w:type="gramStart"/>
      <w:r w:rsidRPr="00343612">
        <w:rPr>
          <w:rFonts w:ascii="Times New Roman" w:eastAsia="Times New Roman" w:hAnsi="Times New Roman" w:cs="Times New Roman"/>
          <w:sz w:val="24"/>
          <w:szCs w:val="24"/>
        </w:rPr>
        <w:t>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r:id="rId146" w:anchor="000457" w:history="1">
        <w:r w:rsidRPr="00343612">
          <w:rPr>
            <w:rFonts w:ascii="Times New Roman" w:eastAsia="Times New Roman" w:hAnsi="Times New Roman" w:cs="Times New Roman"/>
            <w:color w:val="005EA5"/>
            <w:sz w:val="24"/>
            <w:szCs w:val="24"/>
            <w:u w:val="single"/>
          </w:rPr>
          <w:t>подпунктами 2</w:t>
        </w:r>
      </w:hyperlink>
      <w:r w:rsidRPr="00343612">
        <w:rPr>
          <w:rFonts w:ascii="Times New Roman" w:eastAsia="Times New Roman" w:hAnsi="Times New Roman" w:cs="Times New Roman"/>
          <w:sz w:val="24"/>
          <w:szCs w:val="24"/>
        </w:rPr>
        <w:t> - </w:t>
      </w:r>
      <w:hyperlink r:id="rId147" w:anchor="000459" w:history="1">
        <w:r w:rsidRPr="00343612">
          <w:rPr>
            <w:rFonts w:ascii="Times New Roman" w:eastAsia="Times New Roman" w:hAnsi="Times New Roman" w:cs="Times New Roman"/>
            <w:color w:val="005EA5"/>
            <w:sz w:val="24"/>
            <w:szCs w:val="24"/>
            <w:u w:val="single"/>
          </w:rPr>
          <w:t>4 пункта 7.1</w:t>
        </w:r>
      </w:hyperlink>
      <w:r w:rsidRPr="00343612">
        <w:rPr>
          <w:rFonts w:ascii="Times New Roman" w:eastAsia="Times New Roman" w:hAnsi="Times New Roman" w:cs="Times New Roman"/>
          <w:sz w:val="24"/>
          <w:szCs w:val="24"/>
        </w:rPr>
        <w:t>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6" w:name="000463"/>
      <w:bookmarkEnd w:id="846"/>
      <w:proofErr w:type="gramStart"/>
      <w:r w:rsidRPr="00343612">
        <w:rPr>
          <w:rFonts w:ascii="Times New Roman" w:eastAsia="Times New Roman" w:hAnsi="Times New Roman" w:cs="Times New Roman"/>
          <w:sz w:val="24"/>
          <w:szCs w:val="24"/>
        </w:rPr>
        <w:t>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r:id="rId148" w:anchor="000453" w:history="1">
        <w:r w:rsidRPr="00343612">
          <w:rPr>
            <w:rFonts w:ascii="Times New Roman" w:eastAsia="Times New Roman" w:hAnsi="Times New Roman" w:cs="Times New Roman"/>
            <w:color w:val="005EA5"/>
            <w:sz w:val="24"/>
            <w:szCs w:val="24"/>
            <w:u w:val="single"/>
          </w:rPr>
          <w:t>подпунктом 6 пункта 4.2</w:t>
        </w:r>
      </w:hyperlink>
      <w:r w:rsidRPr="00343612">
        <w:rPr>
          <w:rFonts w:ascii="Times New Roman" w:eastAsia="Times New Roman" w:hAnsi="Times New Roman" w:cs="Times New Roman"/>
          <w:sz w:val="24"/>
          <w:szCs w:val="24"/>
        </w:rPr>
        <w:t>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w:t>
      </w:r>
      <w:proofErr w:type="gramEnd"/>
      <w:r w:rsidRPr="00343612">
        <w:rPr>
          <w:rFonts w:ascii="Times New Roman" w:eastAsia="Times New Roman" w:hAnsi="Times New Roman" w:cs="Times New Roman"/>
          <w:sz w:val="24"/>
          <w:szCs w:val="24"/>
        </w:rPr>
        <w:t xml:space="preserve"> Указанное решение может быть обжаловано некоммерческой организацией в суд.</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7" w:name="000093"/>
      <w:bookmarkEnd w:id="847"/>
      <w:r w:rsidRPr="00343612">
        <w:rPr>
          <w:rFonts w:ascii="Times New Roman" w:eastAsia="Times New Roman" w:hAnsi="Times New Roman" w:cs="Times New Roman"/>
          <w:sz w:val="24"/>
          <w:szCs w:val="24"/>
        </w:rPr>
        <w:t>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r:id="rId149" w:anchor="000084" w:history="1">
        <w:r w:rsidRPr="00343612">
          <w:rPr>
            <w:rFonts w:ascii="Times New Roman" w:eastAsia="Times New Roman" w:hAnsi="Times New Roman" w:cs="Times New Roman"/>
            <w:color w:val="005EA5"/>
            <w:sz w:val="24"/>
            <w:szCs w:val="24"/>
            <w:u w:val="single"/>
          </w:rPr>
          <w:t>пунктом 4</w:t>
        </w:r>
      </w:hyperlink>
      <w:r w:rsidRPr="00343612">
        <w:rPr>
          <w:rFonts w:ascii="Times New Roman" w:eastAsia="Times New Roman" w:hAnsi="Times New Roman" w:cs="Times New Roman"/>
          <w:sz w:val="24"/>
          <w:szCs w:val="24"/>
        </w:rPr>
        <w:t xml:space="preserve"> настоящей статьи, соответствующее структурное </w:t>
      </w:r>
      <w:r w:rsidRPr="00343612">
        <w:rPr>
          <w:rFonts w:ascii="Times New Roman" w:eastAsia="Times New Roman" w:hAnsi="Times New Roman" w:cs="Times New Roman"/>
          <w:sz w:val="24"/>
          <w:szCs w:val="24"/>
        </w:rPr>
        <w:lastRenderedPageBreak/>
        <w:t>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8" w:name="000094"/>
      <w:bookmarkEnd w:id="848"/>
      <w:r w:rsidRPr="00343612">
        <w:rPr>
          <w:rFonts w:ascii="Times New Roman" w:eastAsia="Times New Roman" w:hAnsi="Times New Roman" w:cs="Times New Roman"/>
          <w:sz w:val="24"/>
          <w:szCs w:val="24"/>
        </w:rPr>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r:id="rId150" w:anchor="000084" w:history="1">
        <w:r w:rsidRPr="00343612">
          <w:rPr>
            <w:rFonts w:ascii="Times New Roman" w:eastAsia="Times New Roman" w:hAnsi="Times New Roman" w:cs="Times New Roman"/>
            <w:color w:val="005EA5"/>
            <w:sz w:val="24"/>
            <w:szCs w:val="24"/>
            <w:u w:val="single"/>
          </w:rPr>
          <w:t>пунктом 4</w:t>
        </w:r>
      </w:hyperlink>
      <w:r w:rsidRPr="00343612">
        <w:rPr>
          <w:rFonts w:ascii="Times New Roman" w:eastAsia="Times New Roman" w:hAnsi="Times New Roman" w:cs="Times New Roman"/>
          <w:sz w:val="24"/>
          <w:szCs w:val="24"/>
        </w:rPr>
        <w:t>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49" w:name="000095"/>
      <w:bookmarkEnd w:id="849"/>
      <w:r w:rsidRPr="00343612">
        <w:rPr>
          <w:rFonts w:ascii="Times New Roman" w:eastAsia="Times New Roman" w:hAnsi="Times New Roman" w:cs="Times New Roman"/>
          <w:sz w:val="24"/>
          <w:szCs w:val="24"/>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0" w:name="000096"/>
      <w:bookmarkEnd w:id="850"/>
      <w:r w:rsidRPr="00343612">
        <w:rPr>
          <w:rFonts w:ascii="Times New Roman" w:eastAsia="Times New Roman" w:hAnsi="Times New Roman" w:cs="Times New Roman"/>
          <w:sz w:val="24"/>
          <w:szCs w:val="24"/>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1" w:name="000097"/>
      <w:bookmarkEnd w:id="851"/>
      <w:r w:rsidRPr="00343612">
        <w:rPr>
          <w:rFonts w:ascii="Times New Roman" w:eastAsia="Times New Roman" w:hAnsi="Times New Roman" w:cs="Times New Roman"/>
          <w:sz w:val="24"/>
          <w:szCs w:val="24"/>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w:t>
      </w:r>
      <w:proofErr w:type="gramStart"/>
      <w:r w:rsidRPr="00343612">
        <w:rPr>
          <w:rFonts w:ascii="Times New Roman" w:eastAsia="Times New Roman" w:hAnsi="Times New Roman" w:cs="Times New Roman"/>
          <w:sz w:val="24"/>
          <w:szCs w:val="24"/>
        </w:rPr>
        <w:t>Федерации</w:t>
      </w:r>
      <w:proofErr w:type="gramEnd"/>
      <w:r w:rsidRPr="00343612">
        <w:rPr>
          <w:rFonts w:ascii="Times New Roman" w:eastAsia="Times New Roman" w:hAnsi="Times New Roman" w:cs="Times New Roman"/>
          <w:sz w:val="24"/>
          <w:szCs w:val="24"/>
        </w:rPr>
        <w:t xml:space="preserve">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2" w:name="000098"/>
      <w:bookmarkEnd w:id="852"/>
      <w:r w:rsidRPr="00343612">
        <w:rPr>
          <w:rFonts w:ascii="Times New Roman" w:eastAsia="Times New Roman" w:hAnsi="Times New Roman" w:cs="Times New Roman"/>
          <w:sz w:val="24"/>
          <w:szCs w:val="24"/>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3" w:name="000430"/>
      <w:bookmarkStart w:id="854" w:name="000312"/>
      <w:bookmarkStart w:id="855" w:name="000099"/>
      <w:bookmarkEnd w:id="853"/>
      <w:bookmarkEnd w:id="854"/>
      <w:bookmarkEnd w:id="855"/>
      <w:r w:rsidRPr="00343612">
        <w:rPr>
          <w:rFonts w:ascii="Times New Roman" w:eastAsia="Times New Roman" w:hAnsi="Times New Roman" w:cs="Times New Roman"/>
          <w:sz w:val="24"/>
          <w:szCs w:val="24"/>
        </w:rPr>
        <w:t xml:space="preserve">14. </w:t>
      </w:r>
      <w:proofErr w:type="gramStart"/>
      <w:r w:rsidRPr="00343612">
        <w:rPr>
          <w:rFonts w:ascii="Times New Roman" w:eastAsia="Times New Roman" w:hAnsi="Times New Roman" w:cs="Times New Roman"/>
          <w:sz w:val="24"/>
          <w:szCs w:val="24"/>
        </w:rP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w:t>
      </w:r>
      <w:proofErr w:type="gramEnd"/>
      <w:r w:rsidRPr="00343612">
        <w:rPr>
          <w:rFonts w:ascii="Times New Roman" w:eastAsia="Times New Roman" w:hAnsi="Times New Roman" w:cs="Times New Roman"/>
          <w:sz w:val="24"/>
          <w:szCs w:val="24"/>
        </w:rPr>
        <w:t xml:space="preserve"> в реестр филиала или представительства </w:t>
      </w:r>
      <w:r w:rsidRPr="00343612">
        <w:rPr>
          <w:rFonts w:ascii="Times New Roman" w:eastAsia="Times New Roman" w:hAnsi="Times New Roman" w:cs="Times New Roman"/>
          <w:sz w:val="24"/>
          <w:szCs w:val="24"/>
        </w:rPr>
        <w:lastRenderedPageBreak/>
        <w:t>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6" w:name="000431"/>
      <w:bookmarkEnd w:id="856"/>
      <w:r w:rsidRPr="00343612">
        <w:rPr>
          <w:rFonts w:ascii="Times New Roman" w:eastAsia="Times New Roman" w:hAnsi="Times New Roman" w:cs="Times New Roman"/>
          <w:sz w:val="24"/>
          <w:szCs w:val="24"/>
        </w:rPr>
        <w:t xml:space="preserve">14.1. </w:t>
      </w:r>
      <w:proofErr w:type="gramStart"/>
      <w:r w:rsidRPr="00343612">
        <w:rPr>
          <w:rFonts w:ascii="Times New Roman" w:eastAsia="Times New Roman" w:hAnsi="Times New Roman" w:cs="Times New Roman"/>
          <w:sz w:val="24"/>
          <w:szCs w:val="24"/>
        </w:rPr>
        <w:t>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151" w:history="1">
        <w:r w:rsidRPr="00343612">
          <w:rPr>
            <w:rFonts w:ascii="Times New Roman" w:eastAsia="Times New Roman" w:hAnsi="Times New Roman" w:cs="Times New Roman"/>
            <w:color w:val="005EA5"/>
            <w:sz w:val="24"/>
            <w:szCs w:val="24"/>
            <w:u w:val="single"/>
          </w:rPr>
          <w:t>закона</w:t>
        </w:r>
      </w:hyperlink>
      <w:r w:rsidRPr="00343612">
        <w:rPr>
          <w:rFonts w:ascii="Times New Roman" w:eastAsia="Times New Roman" w:hAnsi="Times New Roman" w:cs="Times New Roman"/>
          <w:sz w:val="24"/>
          <w:szCs w:val="24"/>
        </w:rPr>
        <w:t>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w:t>
      </w:r>
      <w:proofErr w:type="gramEnd"/>
      <w:r w:rsidRPr="00343612">
        <w:rPr>
          <w:rFonts w:ascii="Times New Roman" w:eastAsia="Times New Roman" w:hAnsi="Times New Roman" w:cs="Times New Roman"/>
          <w:sz w:val="24"/>
          <w:szCs w:val="24"/>
        </w:rPr>
        <w:t xml:space="preserve">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7" w:name="000100"/>
      <w:bookmarkEnd w:id="857"/>
      <w:r w:rsidRPr="00343612">
        <w:rPr>
          <w:rFonts w:ascii="Times New Roman" w:eastAsia="Times New Roman" w:hAnsi="Times New Roman" w:cs="Times New Roman"/>
          <w:sz w:val="24"/>
          <w:szCs w:val="24"/>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58" w:name="000432"/>
      <w:bookmarkEnd w:id="858"/>
      <w:r w:rsidRPr="00343612">
        <w:rPr>
          <w:rFonts w:ascii="Times New Roman" w:eastAsia="Times New Roman" w:hAnsi="Times New Roman" w:cs="Times New Roman"/>
          <w:sz w:val="24"/>
          <w:szCs w:val="24"/>
        </w:rPr>
        <w:t xml:space="preserve">16. </w:t>
      </w:r>
      <w:proofErr w:type="gramStart"/>
      <w:r w:rsidRPr="00343612">
        <w:rPr>
          <w:rFonts w:ascii="Times New Roman" w:eastAsia="Times New Roman" w:hAnsi="Times New Roman" w:cs="Times New Roman"/>
          <w:sz w:val="24"/>
          <w:szCs w:val="24"/>
        </w:rPr>
        <w:t>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roofErr w:type="gramEnd"/>
    </w:p>
    <w:p w:rsidR="00343612" w:rsidRPr="00343612" w:rsidRDefault="00343612" w:rsidP="00343612">
      <w:pPr>
        <w:spacing w:after="0" w:line="330" w:lineRule="atLeast"/>
        <w:jc w:val="center"/>
        <w:textAlignment w:val="baseline"/>
        <w:rPr>
          <w:rFonts w:ascii="Times New Roman" w:eastAsia="Times New Roman" w:hAnsi="Times New Roman" w:cs="Times New Roman"/>
          <w:sz w:val="24"/>
          <w:szCs w:val="24"/>
        </w:rPr>
      </w:pPr>
      <w:bookmarkStart w:id="859" w:name="100241"/>
      <w:bookmarkEnd w:id="859"/>
      <w:r w:rsidRPr="00343612">
        <w:rPr>
          <w:rFonts w:ascii="Times New Roman" w:eastAsia="Times New Roman" w:hAnsi="Times New Roman" w:cs="Times New Roman"/>
          <w:sz w:val="24"/>
          <w:szCs w:val="24"/>
        </w:rPr>
        <w:t>Глава VII. ЗАКЛЮЧИТЕЛЬНЫЕ ПОЛОЖЕНИЯ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0" w:name="100242"/>
      <w:bookmarkEnd w:id="860"/>
      <w:r w:rsidRPr="00343612">
        <w:rPr>
          <w:rFonts w:ascii="Times New Roman" w:eastAsia="Times New Roman" w:hAnsi="Times New Roman" w:cs="Times New Roman"/>
          <w:sz w:val="24"/>
          <w:szCs w:val="24"/>
        </w:rPr>
        <w:t>Статья 33. Ответственность некоммерческой организации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1" w:name="100243"/>
      <w:bookmarkEnd w:id="861"/>
      <w:r w:rsidRPr="00343612">
        <w:rPr>
          <w:rFonts w:ascii="Times New Roman" w:eastAsia="Times New Roman" w:hAnsi="Times New Roman" w:cs="Times New Roman"/>
          <w:sz w:val="24"/>
          <w:szCs w:val="24"/>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2" w:name="100244"/>
      <w:bookmarkEnd w:id="862"/>
      <w:r w:rsidRPr="00343612">
        <w:rPr>
          <w:rFonts w:ascii="Times New Roman" w:eastAsia="Times New Roman" w:hAnsi="Times New Roman" w:cs="Times New Roman"/>
          <w:sz w:val="24"/>
          <w:szCs w:val="24"/>
        </w:rPr>
        <w:t>2 - 3. Исключены. - Федеральный закон от 21.03.2002 N 31-ФЗ.</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3" w:name="100245"/>
      <w:bookmarkEnd w:id="863"/>
      <w:r w:rsidRPr="00343612">
        <w:rPr>
          <w:rFonts w:ascii="Times New Roman" w:eastAsia="Times New Roman" w:hAnsi="Times New Roman" w:cs="Times New Roman"/>
          <w:sz w:val="24"/>
          <w:szCs w:val="24"/>
        </w:rPr>
        <w:t>Статья 34. Вступление в силу настоящего Федерального закона</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4" w:name="100246"/>
      <w:bookmarkEnd w:id="864"/>
      <w:r w:rsidRPr="00343612">
        <w:rPr>
          <w:rFonts w:ascii="Times New Roman" w:eastAsia="Times New Roman" w:hAnsi="Times New Roman" w:cs="Times New Roman"/>
          <w:sz w:val="24"/>
          <w:szCs w:val="24"/>
        </w:rPr>
        <w:t>1. Настоящий Федеральный закон вступает в силу со дня его официального опубликования.</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5" w:name="100247"/>
      <w:bookmarkEnd w:id="865"/>
      <w:r w:rsidRPr="00343612">
        <w:rPr>
          <w:rFonts w:ascii="Times New Roman" w:eastAsia="Times New Roman" w:hAnsi="Times New Roman" w:cs="Times New Roman"/>
          <w:sz w:val="24"/>
          <w:szCs w:val="24"/>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43612" w:rsidRPr="00343612" w:rsidRDefault="00343612" w:rsidP="00343612">
      <w:pPr>
        <w:spacing w:after="0" w:line="330" w:lineRule="atLeast"/>
        <w:jc w:val="right"/>
        <w:textAlignment w:val="baseline"/>
        <w:rPr>
          <w:rFonts w:ascii="Times New Roman" w:eastAsia="Times New Roman" w:hAnsi="Times New Roman" w:cs="Times New Roman"/>
          <w:sz w:val="24"/>
          <w:szCs w:val="24"/>
        </w:rPr>
      </w:pPr>
      <w:bookmarkStart w:id="866" w:name="100248"/>
      <w:bookmarkEnd w:id="866"/>
      <w:r w:rsidRPr="00343612">
        <w:rPr>
          <w:rFonts w:ascii="Times New Roman" w:eastAsia="Times New Roman" w:hAnsi="Times New Roman" w:cs="Times New Roman"/>
          <w:sz w:val="24"/>
          <w:szCs w:val="24"/>
        </w:rPr>
        <w:t>Президент</w:t>
      </w:r>
    </w:p>
    <w:p w:rsidR="00343612" w:rsidRPr="00343612" w:rsidRDefault="00343612" w:rsidP="00343612">
      <w:pPr>
        <w:spacing w:after="180" w:line="330" w:lineRule="atLeast"/>
        <w:jc w:val="right"/>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Российской Федерации</w:t>
      </w:r>
    </w:p>
    <w:p w:rsidR="00343612" w:rsidRPr="00343612" w:rsidRDefault="00343612" w:rsidP="00343612">
      <w:pPr>
        <w:spacing w:after="180" w:line="330" w:lineRule="atLeast"/>
        <w:jc w:val="right"/>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Б.ЕЛЬЦИН</w:t>
      </w:r>
    </w:p>
    <w:p w:rsidR="00343612" w:rsidRPr="00343612" w:rsidRDefault="00343612" w:rsidP="00343612">
      <w:pPr>
        <w:spacing w:after="0" w:line="330" w:lineRule="atLeast"/>
        <w:jc w:val="both"/>
        <w:textAlignment w:val="baseline"/>
        <w:rPr>
          <w:rFonts w:ascii="Times New Roman" w:eastAsia="Times New Roman" w:hAnsi="Times New Roman" w:cs="Times New Roman"/>
          <w:sz w:val="24"/>
          <w:szCs w:val="24"/>
        </w:rPr>
      </w:pPr>
      <w:bookmarkStart w:id="867" w:name="100249"/>
      <w:bookmarkEnd w:id="867"/>
      <w:r w:rsidRPr="00343612">
        <w:rPr>
          <w:rFonts w:ascii="Times New Roman" w:eastAsia="Times New Roman" w:hAnsi="Times New Roman" w:cs="Times New Roman"/>
          <w:sz w:val="24"/>
          <w:szCs w:val="24"/>
        </w:rPr>
        <w:t>Москва, Кремль</w:t>
      </w:r>
    </w:p>
    <w:p w:rsidR="00343612" w:rsidRPr="00343612" w:rsidRDefault="00343612" w:rsidP="00343612">
      <w:pPr>
        <w:spacing w:after="18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12 января 1996 года</w:t>
      </w:r>
    </w:p>
    <w:p w:rsidR="00343612" w:rsidRPr="00343612" w:rsidRDefault="00343612" w:rsidP="00343612">
      <w:pPr>
        <w:spacing w:after="180" w:line="330" w:lineRule="atLeast"/>
        <w:jc w:val="both"/>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t>N 7-ФЗ</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lastRenderedPageBreak/>
        <w:br/>
      </w:r>
      <w:r w:rsidRPr="00343612">
        <w:rPr>
          <w:rFonts w:ascii="Times New Roman" w:eastAsia="Times New Roman" w:hAnsi="Times New Roman" w:cs="Times New Roman"/>
          <w:sz w:val="24"/>
          <w:szCs w:val="24"/>
        </w:rPr>
        <w:br/>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sz w:val="24"/>
          <w:szCs w:val="24"/>
        </w:rPr>
        <w:br/>
      </w:r>
    </w:p>
    <w:p w:rsidR="00343612" w:rsidRPr="00343612" w:rsidRDefault="00343612" w:rsidP="00343612">
      <w:pPr>
        <w:spacing w:before="450" w:after="150" w:line="390" w:lineRule="atLeast"/>
        <w:textAlignment w:val="baseline"/>
        <w:outlineLvl w:val="1"/>
        <w:rPr>
          <w:rFonts w:ascii="Times New Roman" w:eastAsia="Times New Roman" w:hAnsi="Times New Roman" w:cs="Times New Roman"/>
          <w:b/>
          <w:bCs/>
          <w:color w:val="005EA5"/>
          <w:sz w:val="30"/>
          <w:szCs w:val="30"/>
        </w:rPr>
      </w:pPr>
      <w:r w:rsidRPr="00343612">
        <w:rPr>
          <w:rFonts w:ascii="Times New Roman" w:eastAsia="Times New Roman" w:hAnsi="Times New Roman" w:cs="Times New Roman"/>
          <w:b/>
          <w:bCs/>
          <w:color w:val="005EA5"/>
          <w:sz w:val="30"/>
          <w:szCs w:val="30"/>
        </w:rPr>
        <w:t>Судебная практика и законодательство — 7-ФЗ О некоммерческих организациях</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52" w:anchor="100025" w:history="1">
        <w:proofErr w:type="gramStart"/>
        <w:r w:rsidRPr="00343612">
          <w:rPr>
            <w:rFonts w:ascii="Times New Roman" w:eastAsia="Times New Roman" w:hAnsi="Times New Roman" w:cs="Times New Roman"/>
            <w:color w:val="005EA5"/>
            <w:sz w:val="23"/>
            <w:u w:val="single"/>
          </w:rPr>
          <w:t>&lt;Письмо&gt; ФАС России от 12.03.2014 N АД/8919/14 "О направлении разъяснений и обзора судебной практики по вопросам, связанным с порядком обеспечения муниципальным бюджетным учреждением, являющимся хозяйствующим субъектом, возложенных на него функций по реализации полномочий органа местного самоуправления, при условии установленного запрета совмещения функции органа власти и хозяйствующего субъекта"</w:t>
        </w:r>
      </w:hyperlink>
      <w:proofErr w:type="gramEnd"/>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68" w:name="100025"/>
      <w:bookmarkEnd w:id="868"/>
      <w:proofErr w:type="gramStart"/>
      <w:r w:rsidRPr="00343612">
        <w:rPr>
          <w:rFonts w:ascii="Times New Roman" w:eastAsia="Times New Roman" w:hAnsi="Times New Roman" w:cs="Times New Roman"/>
          <w:color w:val="000000"/>
          <w:sz w:val="23"/>
          <w:szCs w:val="23"/>
        </w:rPr>
        <w:t>Исходя из системного толкования вышеизложенных норм </w:t>
      </w:r>
      <w:hyperlink r:id="rId153" w:history="1">
        <w:r w:rsidRPr="00343612">
          <w:rPr>
            <w:rFonts w:ascii="Times New Roman" w:eastAsia="Times New Roman" w:hAnsi="Times New Roman" w:cs="Times New Roman"/>
            <w:color w:val="005EA5"/>
            <w:sz w:val="23"/>
            <w:u w:val="single"/>
          </w:rPr>
          <w:t>БК</w:t>
        </w:r>
      </w:hyperlink>
      <w:r w:rsidRPr="00343612">
        <w:rPr>
          <w:rFonts w:ascii="Times New Roman" w:eastAsia="Times New Roman" w:hAnsi="Times New Roman" w:cs="Times New Roman"/>
          <w:color w:val="000000"/>
          <w:sz w:val="23"/>
          <w:szCs w:val="23"/>
        </w:rPr>
        <w:t> РФ, </w:t>
      </w:r>
      <w:hyperlink r:id="rId154" w:history="1">
        <w:r w:rsidRPr="00343612">
          <w:rPr>
            <w:rFonts w:ascii="Times New Roman" w:eastAsia="Times New Roman" w:hAnsi="Times New Roman" w:cs="Times New Roman"/>
            <w:color w:val="005EA5"/>
            <w:sz w:val="23"/>
            <w:u w:val="single"/>
          </w:rPr>
          <w:t>Закона</w:t>
        </w:r>
      </w:hyperlink>
      <w:r w:rsidRPr="00343612">
        <w:rPr>
          <w:rFonts w:ascii="Times New Roman" w:eastAsia="Times New Roman" w:hAnsi="Times New Roman" w:cs="Times New Roman"/>
          <w:color w:val="000000"/>
          <w:sz w:val="23"/>
          <w:szCs w:val="23"/>
        </w:rPr>
        <w:t> об организации местного самоуправления, </w:t>
      </w:r>
      <w:hyperlink r:id="rId155" w:history="1">
        <w:r w:rsidRPr="00343612">
          <w:rPr>
            <w:rFonts w:ascii="Times New Roman" w:eastAsia="Times New Roman" w:hAnsi="Times New Roman" w:cs="Times New Roman"/>
            <w:color w:val="005EA5"/>
            <w:sz w:val="23"/>
            <w:u w:val="single"/>
          </w:rPr>
          <w:t>Закона</w:t>
        </w:r>
      </w:hyperlink>
      <w:r w:rsidRPr="00343612">
        <w:rPr>
          <w:rFonts w:ascii="Times New Roman" w:eastAsia="Times New Roman" w:hAnsi="Times New Roman" w:cs="Times New Roman"/>
          <w:color w:val="000000"/>
          <w:sz w:val="23"/>
          <w:szCs w:val="23"/>
        </w:rPr>
        <w:t> о некоммерческих организациях, </w:t>
      </w:r>
      <w:hyperlink r:id="rId156" w:history="1">
        <w:r w:rsidRPr="00343612">
          <w:rPr>
            <w:rFonts w:ascii="Times New Roman" w:eastAsia="Times New Roman" w:hAnsi="Times New Roman" w:cs="Times New Roman"/>
            <w:color w:val="005EA5"/>
            <w:sz w:val="23"/>
            <w:u w:val="single"/>
          </w:rPr>
          <w:t>Закона</w:t>
        </w:r>
      </w:hyperlink>
      <w:r w:rsidRPr="00343612">
        <w:rPr>
          <w:rFonts w:ascii="Times New Roman" w:eastAsia="Times New Roman" w:hAnsi="Times New Roman" w:cs="Times New Roman"/>
          <w:color w:val="000000"/>
          <w:sz w:val="23"/>
          <w:szCs w:val="23"/>
        </w:rPr>
        <w:t> об организации предоставления государственных и муниципальных услуг суды приходят к выводу, что в целях решения вопросов местного значения органы местного самоуправления вправе создавать муниципальные бюджетные учреждения для оказания (выполнения) физическим и юридическим лицам муниципальных услуг (работ) в определенных сферах.</w:t>
      </w:r>
      <w:proofErr w:type="gramEnd"/>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57" w:anchor="100016" w:history="1">
        <w:r w:rsidRPr="00343612">
          <w:rPr>
            <w:rFonts w:ascii="Times New Roman" w:eastAsia="Times New Roman" w:hAnsi="Times New Roman" w:cs="Times New Roman"/>
            <w:color w:val="005EA5"/>
            <w:sz w:val="23"/>
            <w:u w:val="single"/>
          </w:rPr>
          <w:t>&lt;Письмо&gt; ФАС России от 13.07.2015 N АЦ/34893/15 "О направлении разъяснения по вопросу соответствия требованиям статей 15, 16 Федерального закона "О защите конкуренции" решений органов власти о создании бюджетных учреждений и предоставлении им субсидий из бюджетов бюджетной системы Российской Федерации"</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69" w:name="100016"/>
      <w:bookmarkEnd w:id="869"/>
      <w:r w:rsidRPr="00343612">
        <w:rPr>
          <w:rFonts w:ascii="Times New Roman" w:eastAsia="Times New Roman" w:hAnsi="Times New Roman" w:cs="Times New Roman"/>
          <w:color w:val="000000"/>
          <w:sz w:val="23"/>
          <w:szCs w:val="23"/>
        </w:rPr>
        <w:t>Приведенные положения </w:t>
      </w:r>
      <w:hyperlink r:id="rId158" w:history="1">
        <w:r w:rsidRPr="00343612">
          <w:rPr>
            <w:rFonts w:ascii="Times New Roman" w:eastAsia="Times New Roman" w:hAnsi="Times New Roman" w:cs="Times New Roman"/>
            <w:color w:val="005EA5"/>
            <w:sz w:val="23"/>
            <w:u w:val="single"/>
          </w:rPr>
          <w:t>Закона</w:t>
        </w:r>
      </w:hyperlink>
      <w:r w:rsidRPr="00343612">
        <w:rPr>
          <w:rFonts w:ascii="Times New Roman" w:eastAsia="Times New Roman" w:hAnsi="Times New Roman" w:cs="Times New Roman"/>
          <w:color w:val="000000"/>
          <w:sz w:val="23"/>
          <w:szCs w:val="23"/>
        </w:rPr>
        <w:t> о некоммерческих организациях корреспондируют правовым нормам </w:t>
      </w:r>
      <w:hyperlink r:id="rId159" w:history="1">
        <w:r w:rsidRPr="00343612">
          <w:rPr>
            <w:rFonts w:ascii="Times New Roman" w:eastAsia="Times New Roman" w:hAnsi="Times New Roman" w:cs="Times New Roman"/>
            <w:color w:val="005EA5"/>
            <w:sz w:val="23"/>
            <w:u w:val="single"/>
          </w:rPr>
          <w:t>БК</w:t>
        </w:r>
      </w:hyperlink>
      <w:r w:rsidRPr="00343612">
        <w:rPr>
          <w:rFonts w:ascii="Times New Roman" w:eastAsia="Times New Roman" w:hAnsi="Times New Roman" w:cs="Times New Roman"/>
          <w:color w:val="000000"/>
          <w:sz w:val="23"/>
          <w:szCs w:val="23"/>
        </w:rPr>
        <w:t> РФ.</w:t>
      </w:r>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0" w:name="100017"/>
      <w:bookmarkEnd w:id="870"/>
      <w:proofErr w:type="gramStart"/>
      <w:r w:rsidRPr="00343612">
        <w:rPr>
          <w:rFonts w:ascii="Times New Roman" w:eastAsia="Times New Roman" w:hAnsi="Times New Roman" w:cs="Times New Roman"/>
          <w:color w:val="000000"/>
          <w:sz w:val="23"/>
          <w:szCs w:val="23"/>
        </w:rPr>
        <w:t>В соответствии с </w:t>
      </w:r>
      <w:hyperlink r:id="rId160" w:anchor="103134" w:history="1">
        <w:r w:rsidRPr="00343612">
          <w:rPr>
            <w:rFonts w:ascii="Times New Roman" w:eastAsia="Times New Roman" w:hAnsi="Times New Roman" w:cs="Times New Roman"/>
            <w:color w:val="005EA5"/>
            <w:sz w:val="23"/>
            <w:u w:val="single"/>
          </w:rPr>
          <w:t>частью 1 статьи 78.1</w:t>
        </w:r>
      </w:hyperlink>
      <w:r w:rsidRPr="00343612">
        <w:rPr>
          <w:rFonts w:ascii="Times New Roman" w:eastAsia="Times New Roman" w:hAnsi="Times New Roman" w:cs="Times New Roman"/>
          <w:color w:val="000000"/>
          <w:sz w:val="23"/>
          <w:szCs w:val="23"/>
        </w:rPr>
        <w:t> БК РФ в бюджетах бюджетной системы Российской Федерации предусматриваются субсидии бюджетным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roofErr w:type="gramEnd"/>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61" w:anchor="100005" w:history="1">
        <w:proofErr w:type="gramStart"/>
        <w:r w:rsidRPr="00343612">
          <w:rPr>
            <w:rFonts w:ascii="Times New Roman" w:eastAsia="Times New Roman" w:hAnsi="Times New Roman" w:cs="Times New Roman"/>
            <w:color w:val="005EA5"/>
            <w:sz w:val="23"/>
            <w:u w:val="single"/>
          </w:rPr>
          <w:t>Постановление Правительства РФ от 07.12.2016 N 1310 "О защите прав граждан - участников долевого строительства" (вместе с "Правилами размещения и инвестирования средств фонда, который формируется за счет обязательных отчислений (взносов) застройщиков, привлекающих для строительства (создания) многоквартирных домов и (или) иных объектов недвижимости денежные средства участников долевого строительства", "Правилами осуществления обязательных отчислений (взносов) застройщиков в фонд, средства которого формируются за счет обязательных</w:t>
        </w:r>
        <w:proofErr w:type="gramEnd"/>
        <w:r w:rsidRPr="00343612">
          <w:rPr>
            <w:rFonts w:ascii="Times New Roman" w:eastAsia="Times New Roman" w:hAnsi="Times New Roman" w:cs="Times New Roman"/>
            <w:color w:val="005EA5"/>
            <w:sz w:val="23"/>
            <w:u w:val="single"/>
          </w:rPr>
          <w:t xml:space="preserve"> отчислений (взносов) застройщиков, привлекающих для строительства (создания) многоквартирных домов и (или) иных объектов недвижимости </w:t>
        </w:r>
        <w:r w:rsidRPr="00343612">
          <w:rPr>
            <w:rFonts w:ascii="Times New Roman" w:eastAsia="Times New Roman" w:hAnsi="Times New Roman" w:cs="Times New Roman"/>
            <w:color w:val="005EA5"/>
            <w:sz w:val="23"/>
            <w:u w:val="single"/>
          </w:rPr>
          <w:lastRenderedPageBreak/>
          <w:t>денежные средства участников долевого строительства, а также использования средств фонда")</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1" w:name="100005"/>
      <w:bookmarkEnd w:id="871"/>
      <w:r w:rsidRPr="00343612">
        <w:rPr>
          <w:rFonts w:ascii="Times New Roman" w:eastAsia="Times New Roman" w:hAnsi="Times New Roman" w:cs="Times New Roman"/>
          <w:color w:val="000000"/>
          <w:sz w:val="23"/>
          <w:szCs w:val="23"/>
        </w:rPr>
        <w:t xml:space="preserve">1. </w:t>
      </w:r>
      <w:proofErr w:type="gramStart"/>
      <w:r w:rsidRPr="00343612">
        <w:rPr>
          <w:rFonts w:ascii="Times New Roman" w:eastAsia="Times New Roman" w:hAnsi="Times New Roman" w:cs="Times New Roman"/>
          <w:color w:val="000000"/>
          <w:sz w:val="23"/>
          <w:szCs w:val="23"/>
        </w:rPr>
        <w:t>Для организации деятельности фонда, средства которого формируются за счет обязательных отчислений (взносов) застройщиков, привлекающих для строительства (создания) многоквартирных домов и (или) иных объектов недвижимости денежные средства участников долевого строительства в соответствии с Федеральным </w:t>
      </w:r>
      <w:hyperlink r:id="rId162"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застройщики), Министерству строительства и</w:t>
      </w:r>
      <w:proofErr w:type="gramEnd"/>
      <w:r w:rsidRPr="00343612">
        <w:rPr>
          <w:rFonts w:ascii="Times New Roman" w:eastAsia="Times New Roman" w:hAnsi="Times New Roman" w:cs="Times New Roman"/>
          <w:color w:val="000000"/>
          <w:sz w:val="23"/>
          <w:szCs w:val="23"/>
        </w:rPr>
        <w:t xml:space="preserve"> жилищно-коммунального хозяйства Российской Федерации от имени Российской Федерации принять в соответствии с </w:t>
      </w:r>
      <w:hyperlink r:id="rId163" w:anchor="100353" w:history="1">
        <w:r w:rsidRPr="00343612">
          <w:rPr>
            <w:rFonts w:ascii="Times New Roman" w:eastAsia="Times New Roman" w:hAnsi="Times New Roman" w:cs="Times New Roman"/>
            <w:color w:val="005EA5"/>
            <w:sz w:val="23"/>
            <w:u w:val="single"/>
          </w:rPr>
          <w:t>пунктом 3 статьи 15</w:t>
        </w:r>
      </w:hyperlink>
      <w:r w:rsidRPr="00343612">
        <w:rPr>
          <w:rFonts w:ascii="Times New Roman" w:eastAsia="Times New Roman" w:hAnsi="Times New Roman" w:cs="Times New Roman"/>
          <w:color w:val="000000"/>
          <w:sz w:val="23"/>
          <w:szCs w:val="23"/>
        </w:rPr>
        <w:t> Федерального закона "О некоммерческих организациях" права учредителя некоммерческой организации, созданной единым институтом развития в жилищной сфере в организационно-правовой форме фонда (далее - организация).</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64" w:anchor="100059" w:history="1">
        <w:r w:rsidRPr="00343612">
          <w:rPr>
            <w:rFonts w:ascii="Times New Roman" w:eastAsia="Times New Roman" w:hAnsi="Times New Roman" w:cs="Times New Roman"/>
            <w:color w:val="005EA5"/>
            <w:sz w:val="23"/>
            <w:u w:val="single"/>
          </w:rPr>
          <w:t>Приказ Росстата от 05.06.2015 N 259 (ред. от 18.02.2016) "Об утверждении Основных методологических и организационных положений по сплошному федеральному статистическому наблюдению за деятельностью субъектов малого и среднего предпринимательства"</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2" w:name="100061"/>
      <w:bookmarkEnd w:id="872"/>
      <w:r w:rsidRPr="00343612">
        <w:rPr>
          <w:rFonts w:ascii="Times New Roman" w:eastAsia="Times New Roman" w:hAnsi="Times New Roman" w:cs="Times New Roman"/>
          <w:color w:val="000000"/>
          <w:sz w:val="23"/>
          <w:szCs w:val="23"/>
        </w:rPr>
        <w:t>&lt;1</w:t>
      </w:r>
      <w:proofErr w:type="gramStart"/>
      <w:r w:rsidRPr="00343612">
        <w:rPr>
          <w:rFonts w:ascii="Times New Roman" w:eastAsia="Times New Roman" w:hAnsi="Times New Roman" w:cs="Times New Roman"/>
          <w:color w:val="000000"/>
          <w:sz w:val="23"/>
          <w:szCs w:val="23"/>
        </w:rPr>
        <w:t>&gt; С</w:t>
      </w:r>
      <w:proofErr w:type="gramEnd"/>
      <w:r w:rsidRPr="00343612">
        <w:rPr>
          <w:rFonts w:ascii="Times New Roman" w:eastAsia="Times New Roman" w:hAnsi="Times New Roman" w:cs="Times New Roman"/>
          <w:color w:val="000000"/>
          <w:sz w:val="23"/>
          <w:szCs w:val="23"/>
        </w:rPr>
        <w:t>т. 4 Федерального закона от 24.07.2007 N 209-ФЗ "О развитии малого и среднего предпринимательства в Российской Федерации".</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65" w:anchor="100447" w:history="1">
        <w:r w:rsidRPr="00343612">
          <w:rPr>
            <w:rFonts w:ascii="Times New Roman" w:eastAsia="Times New Roman" w:hAnsi="Times New Roman" w:cs="Times New Roman"/>
            <w:color w:val="005EA5"/>
            <w:sz w:val="23"/>
            <w:u w:val="single"/>
          </w:rPr>
          <w:t xml:space="preserve">Приказ Росстата от 31.08.2016 N 468 (с </w:t>
        </w:r>
        <w:proofErr w:type="spellStart"/>
        <w:r w:rsidRPr="00343612">
          <w:rPr>
            <w:rFonts w:ascii="Times New Roman" w:eastAsia="Times New Roman" w:hAnsi="Times New Roman" w:cs="Times New Roman"/>
            <w:color w:val="005EA5"/>
            <w:sz w:val="23"/>
            <w:u w:val="single"/>
          </w:rPr>
          <w:t>изм</w:t>
        </w:r>
        <w:proofErr w:type="spellEnd"/>
        <w:r w:rsidRPr="00343612">
          <w:rPr>
            <w:rFonts w:ascii="Times New Roman" w:eastAsia="Times New Roman" w:hAnsi="Times New Roman" w:cs="Times New Roman"/>
            <w:color w:val="005EA5"/>
            <w:sz w:val="23"/>
            <w:u w:val="single"/>
          </w:rPr>
          <w:t>. от 01.08.2017) "Об утверждении статистического инструментария для организации федерального статистического наблюдения за финансами"</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3" w:name="100447"/>
      <w:bookmarkEnd w:id="873"/>
      <w:r w:rsidRPr="00343612">
        <w:rPr>
          <w:rFonts w:ascii="Times New Roman" w:eastAsia="Times New Roman" w:hAnsi="Times New Roman" w:cs="Times New Roman"/>
          <w:color w:val="000000"/>
          <w:sz w:val="23"/>
          <w:szCs w:val="23"/>
        </w:rPr>
        <w:t>1. </w:t>
      </w:r>
      <w:hyperlink r:id="rId166" w:anchor="100150" w:history="1">
        <w:proofErr w:type="gramStart"/>
        <w:r w:rsidRPr="00343612">
          <w:rPr>
            <w:rFonts w:ascii="Times New Roman" w:eastAsia="Times New Roman" w:hAnsi="Times New Roman" w:cs="Times New Roman"/>
            <w:color w:val="005EA5"/>
            <w:sz w:val="23"/>
            <w:u w:val="single"/>
          </w:rPr>
          <w:t>Форму</w:t>
        </w:r>
      </w:hyperlink>
      <w:r w:rsidRPr="00343612">
        <w:rPr>
          <w:rFonts w:ascii="Times New Roman" w:eastAsia="Times New Roman" w:hAnsi="Times New Roman" w:cs="Times New Roman"/>
          <w:color w:val="000000"/>
          <w:sz w:val="23"/>
          <w:szCs w:val="23"/>
        </w:rPr>
        <w:t> федерального статистического наблюдения N 1-СОНКО "Сведения о деятельности социально ориентированной некоммерческой организации" предоставляют все юридические лица, являющиеся социально ориентированными некоммерческими организациями, созданные в формах некоммерческих организаций, предусмотренных Федеральным </w:t>
      </w:r>
      <w:hyperlink r:id="rId167"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от 12 января 1996 г. N 7-ФЗ "О некоммерческих организациях" (за исключением государственных и муниципальных учреждений,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w:t>
      </w:r>
      <w:proofErr w:type="gramEnd"/>
      <w:r w:rsidRPr="00343612">
        <w:rPr>
          <w:rFonts w:ascii="Times New Roman" w:eastAsia="Times New Roman" w:hAnsi="Times New Roman" w:cs="Times New Roman"/>
          <w:color w:val="000000"/>
          <w:sz w:val="23"/>
          <w:szCs w:val="23"/>
        </w:rPr>
        <w:t xml:space="preserve"> решение социальных проблем, развитие гражданского общества в Российской Федерации, а также виды деятельности, предусмотренные </w:t>
      </w:r>
      <w:hyperlink r:id="rId168" w:anchor="000134" w:history="1">
        <w:r w:rsidRPr="00343612">
          <w:rPr>
            <w:rFonts w:ascii="Times New Roman" w:eastAsia="Times New Roman" w:hAnsi="Times New Roman" w:cs="Times New Roman"/>
            <w:color w:val="005EA5"/>
            <w:sz w:val="23"/>
            <w:u w:val="single"/>
          </w:rPr>
          <w:t>статьей 31.1</w:t>
        </w:r>
      </w:hyperlink>
      <w:r w:rsidRPr="00343612">
        <w:rPr>
          <w:rFonts w:ascii="Times New Roman" w:eastAsia="Times New Roman" w:hAnsi="Times New Roman" w:cs="Times New Roman"/>
          <w:color w:val="000000"/>
          <w:sz w:val="23"/>
          <w:szCs w:val="23"/>
        </w:rPr>
        <w:t> Федерального закона от 12 января 1996 г. N 7-ФЗ "О некоммерческих организациях".</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69" w:anchor="100226" w:history="1">
        <w:r w:rsidRPr="00343612">
          <w:rPr>
            <w:rFonts w:ascii="Times New Roman" w:eastAsia="Times New Roman" w:hAnsi="Times New Roman" w:cs="Times New Roman"/>
            <w:color w:val="005EA5"/>
            <w:sz w:val="23"/>
            <w:u w:val="single"/>
          </w:rPr>
          <w:t xml:space="preserve">"Отраслевое соглашение по атомной энергетике, промышленности и науке на 2015 - 2017 годы" (утв. Общероссийским отраслевым объединением работодателей "Союз работодателей атомной промышленности, энергетики и науки России", Российским профессиональным союзом работников атомной энергетики и промышленности, </w:t>
        </w:r>
        <w:proofErr w:type="spellStart"/>
        <w:r w:rsidRPr="00343612">
          <w:rPr>
            <w:rFonts w:ascii="Times New Roman" w:eastAsia="Times New Roman" w:hAnsi="Times New Roman" w:cs="Times New Roman"/>
            <w:color w:val="005EA5"/>
            <w:sz w:val="23"/>
            <w:u w:val="single"/>
          </w:rPr>
          <w:t>Госкорпорацией</w:t>
        </w:r>
        <w:proofErr w:type="spellEnd"/>
        <w:r w:rsidRPr="00343612">
          <w:rPr>
            <w:rFonts w:ascii="Times New Roman" w:eastAsia="Times New Roman" w:hAnsi="Times New Roman" w:cs="Times New Roman"/>
            <w:color w:val="005EA5"/>
            <w:sz w:val="23"/>
            <w:u w:val="single"/>
          </w:rPr>
          <w:t xml:space="preserve"> "</w:t>
        </w:r>
        <w:proofErr w:type="spellStart"/>
        <w:r w:rsidRPr="00343612">
          <w:rPr>
            <w:rFonts w:ascii="Times New Roman" w:eastAsia="Times New Roman" w:hAnsi="Times New Roman" w:cs="Times New Roman"/>
            <w:color w:val="005EA5"/>
            <w:sz w:val="23"/>
            <w:u w:val="single"/>
          </w:rPr>
          <w:t>Росатом</w:t>
        </w:r>
        <w:proofErr w:type="spellEnd"/>
        <w:r w:rsidRPr="00343612">
          <w:rPr>
            <w:rFonts w:ascii="Times New Roman" w:eastAsia="Times New Roman" w:hAnsi="Times New Roman" w:cs="Times New Roman"/>
            <w:color w:val="005EA5"/>
            <w:sz w:val="23"/>
            <w:u w:val="single"/>
          </w:rPr>
          <w:t>" 17.12.2014) (ред. от 14.07.2016)</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4" w:name="100226"/>
      <w:bookmarkEnd w:id="874"/>
      <w:r w:rsidRPr="00343612">
        <w:rPr>
          <w:rFonts w:ascii="Times New Roman" w:eastAsia="Times New Roman" w:hAnsi="Times New Roman" w:cs="Times New Roman"/>
          <w:color w:val="000000"/>
          <w:sz w:val="23"/>
          <w:szCs w:val="23"/>
        </w:rPr>
        <w:t>11.1. Права Союза работодателей и гарантии его деятельности определяются Трудовым </w:t>
      </w:r>
      <w:hyperlink r:id="rId170" w:anchor="001276" w:history="1">
        <w:r w:rsidRPr="00343612">
          <w:rPr>
            <w:rFonts w:ascii="Times New Roman" w:eastAsia="Times New Roman" w:hAnsi="Times New Roman" w:cs="Times New Roman"/>
            <w:color w:val="005EA5"/>
            <w:sz w:val="23"/>
            <w:u w:val="single"/>
          </w:rPr>
          <w:t>кодексом</w:t>
        </w:r>
      </w:hyperlink>
      <w:r w:rsidRPr="00343612">
        <w:rPr>
          <w:rFonts w:ascii="Times New Roman" w:eastAsia="Times New Roman" w:hAnsi="Times New Roman" w:cs="Times New Roman"/>
          <w:color w:val="000000"/>
          <w:sz w:val="23"/>
          <w:szCs w:val="23"/>
        </w:rPr>
        <w:t> Российской Федерации, Гражданским </w:t>
      </w:r>
      <w:hyperlink r:id="rId171" w:history="1">
        <w:r w:rsidRPr="00343612">
          <w:rPr>
            <w:rFonts w:ascii="Times New Roman" w:eastAsia="Times New Roman" w:hAnsi="Times New Roman" w:cs="Times New Roman"/>
            <w:color w:val="005EA5"/>
            <w:sz w:val="23"/>
            <w:u w:val="single"/>
          </w:rPr>
          <w:t>кодексом</w:t>
        </w:r>
      </w:hyperlink>
      <w:r w:rsidRPr="00343612">
        <w:rPr>
          <w:rFonts w:ascii="Times New Roman" w:eastAsia="Times New Roman" w:hAnsi="Times New Roman" w:cs="Times New Roman"/>
          <w:color w:val="000000"/>
          <w:sz w:val="23"/>
          <w:szCs w:val="23"/>
        </w:rPr>
        <w:t xml:space="preserve"> Российской Федерации, </w:t>
      </w:r>
      <w:r w:rsidRPr="00343612">
        <w:rPr>
          <w:rFonts w:ascii="Times New Roman" w:eastAsia="Times New Roman" w:hAnsi="Times New Roman" w:cs="Times New Roman"/>
          <w:color w:val="000000"/>
          <w:sz w:val="23"/>
          <w:szCs w:val="23"/>
        </w:rPr>
        <w:lastRenderedPageBreak/>
        <w:t>Федеральным </w:t>
      </w:r>
      <w:hyperlink r:id="rId172"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 некоммерческих организациях", Федеральным </w:t>
      </w:r>
      <w:hyperlink r:id="rId173"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"Об объединениях работодателей".</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74" w:anchor="101832" w:history="1">
        <w:r w:rsidRPr="00343612">
          <w:rPr>
            <w:rFonts w:ascii="Times New Roman" w:eastAsia="Times New Roman" w:hAnsi="Times New Roman" w:cs="Times New Roman"/>
            <w:color w:val="005EA5"/>
            <w:sz w:val="23"/>
            <w:u w:val="single"/>
          </w:rPr>
          <w:t xml:space="preserve">Приказ Росстата от 05.08.2016 N 390 (ред. от 07.09.2017) "Об утверждении статистического инструментария для организации федерального статистического наблюдения за ценами и финансами" (с </w:t>
        </w:r>
        <w:proofErr w:type="spellStart"/>
        <w:r w:rsidRPr="00343612">
          <w:rPr>
            <w:rFonts w:ascii="Times New Roman" w:eastAsia="Times New Roman" w:hAnsi="Times New Roman" w:cs="Times New Roman"/>
            <w:color w:val="005EA5"/>
            <w:sz w:val="23"/>
            <w:u w:val="single"/>
          </w:rPr>
          <w:t>изм</w:t>
        </w:r>
        <w:proofErr w:type="spellEnd"/>
        <w:r w:rsidRPr="00343612">
          <w:rPr>
            <w:rFonts w:ascii="Times New Roman" w:eastAsia="Times New Roman" w:hAnsi="Times New Roman" w:cs="Times New Roman"/>
            <w:color w:val="005EA5"/>
            <w:sz w:val="23"/>
            <w:u w:val="single"/>
          </w:rPr>
          <w:t>. и доп., вступ. в силу с отчета за январь 2018 года)</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5" w:name="101832"/>
      <w:bookmarkEnd w:id="875"/>
      <w:r w:rsidRPr="00343612">
        <w:rPr>
          <w:rFonts w:ascii="Times New Roman" w:eastAsia="Times New Roman" w:hAnsi="Times New Roman" w:cs="Times New Roman"/>
          <w:color w:val="000000"/>
          <w:sz w:val="23"/>
          <w:szCs w:val="23"/>
        </w:rPr>
        <w:t>1. </w:t>
      </w:r>
      <w:hyperlink r:id="rId175" w:anchor="101536" w:history="1">
        <w:proofErr w:type="gramStart"/>
        <w:r w:rsidRPr="00343612">
          <w:rPr>
            <w:rFonts w:ascii="Times New Roman" w:eastAsia="Times New Roman" w:hAnsi="Times New Roman" w:cs="Times New Roman"/>
            <w:color w:val="005EA5"/>
            <w:sz w:val="23"/>
            <w:u w:val="single"/>
          </w:rPr>
          <w:t>Форму</w:t>
        </w:r>
      </w:hyperlink>
      <w:r w:rsidRPr="00343612">
        <w:rPr>
          <w:rFonts w:ascii="Times New Roman" w:eastAsia="Times New Roman" w:hAnsi="Times New Roman" w:cs="Times New Roman"/>
          <w:color w:val="000000"/>
          <w:sz w:val="23"/>
          <w:szCs w:val="23"/>
        </w:rPr>
        <w:t> федерального статистического наблюдения N 1-СОНКО "Сведения о деятельности социально ориентированной некоммерческой организации" предоставляют все юридические лица, являющиеся социально ориентированными некоммерческими организациями, созданные в формах некоммерческих организаций, предусмотренных Федеральным </w:t>
      </w:r>
      <w:hyperlink r:id="rId176"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от 12 января 1996 г. N 7-ФЗ "О некоммерческих организациях" (за исключением государственных и муниципальных учреждений,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w:t>
      </w:r>
      <w:proofErr w:type="gramEnd"/>
      <w:r w:rsidRPr="00343612">
        <w:rPr>
          <w:rFonts w:ascii="Times New Roman" w:eastAsia="Times New Roman" w:hAnsi="Times New Roman" w:cs="Times New Roman"/>
          <w:color w:val="000000"/>
          <w:sz w:val="23"/>
          <w:szCs w:val="23"/>
        </w:rPr>
        <w:t xml:space="preserve"> решение социальных проблем, развитие гражданского общества в Российской Федерации, а также виды деятельности, предусмотренные </w:t>
      </w:r>
      <w:hyperlink r:id="rId177" w:anchor="000134" w:history="1">
        <w:r w:rsidRPr="00343612">
          <w:rPr>
            <w:rFonts w:ascii="Times New Roman" w:eastAsia="Times New Roman" w:hAnsi="Times New Roman" w:cs="Times New Roman"/>
            <w:color w:val="005EA5"/>
            <w:sz w:val="23"/>
            <w:u w:val="single"/>
          </w:rPr>
          <w:t>статьей 31.1</w:t>
        </w:r>
      </w:hyperlink>
      <w:r w:rsidRPr="00343612">
        <w:rPr>
          <w:rFonts w:ascii="Times New Roman" w:eastAsia="Times New Roman" w:hAnsi="Times New Roman" w:cs="Times New Roman"/>
          <w:color w:val="000000"/>
          <w:sz w:val="23"/>
          <w:szCs w:val="23"/>
        </w:rPr>
        <w:t> Федерального закона от 12 января 1996 г. N 7-ФЗ "О некоммерческих организациях".</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78" w:anchor="100067" w:history="1">
        <w:r w:rsidRPr="00343612">
          <w:rPr>
            <w:rFonts w:ascii="Times New Roman" w:eastAsia="Times New Roman" w:hAnsi="Times New Roman" w:cs="Times New Roman"/>
            <w:color w:val="005EA5"/>
            <w:sz w:val="23"/>
            <w:u w:val="single"/>
          </w:rPr>
          <w:t>Приказ Росстата от 24.06.2016 N 301 "Об утверждении официальной статистической методологии по определению обобщающих показателей по статистике внутренней торговли"</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6" w:name="100067"/>
      <w:bookmarkEnd w:id="876"/>
      <w:r w:rsidRPr="00343612">
        <w:rPr>
          <w:rFonts w:ascii="Times New Roman" w:eastAsia="Times New Roman" w:hAnsi="Times New Roman" w:cs="Times New Roman"/>
          <w:color w:val="000000"/>
          <w:sz w:val="23"/>
          <w:szCs w:val="23"/>
        </w:rPr>
        <w:t>юридические лица являются государственными корпорациями, учрежденными в соответствии с Федеральным </w:t>
      </w:r>
      <w:hyperlink r:id="rId179"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от 12 января 1996 г. N 7-ФЗ "О некоммерческих организациях";</w:t>
      </w:r>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7" w:name="100068"/>
      <w:bookmarkEnd w:id="877"/>
      <w:r w:rsidRPr="00343612">
        <w:rPr>
          <w:rFonts w:ascii="Times New Roman" w:eastAsia="Times New Roman" w:hAnsi="Times New Roman" w:cs="Times New Roman"/>
          <w:color w:val="000000"/>
          <w:sz w:val="23"/>
          <w:szCs w:val="23"/>
        </w:rPr>
        <w:t>юридические лица созданы в соответствии с Федеральным </w:t>
      </w:r>
      <w:hyperlink r:id="rId180"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xml:space="preserve"> от 27 июля 2010 г. N 211-ФЗ "О реорганизации Российской корпорации </w:t>
      </w:r>
      <w:proofErr w:type="spellStart"/>
      <w:r w:rsidRPr="00343612">
        <w:rPr>
          <w:rFonts w:ascii="Times New Roman" w:eastAsia="Times New Roman" w:hAnsi="Times New Roman" w:cs="Times New Roman"/>
          <w:color w:val="000000"/>
          <w:sz w:val="23"/>
          <w:szCs w:val="23"/>
        </w:rPr>
        <w:t>нанотехнологий</w:t>
      </w:r>
      <w:proofErr w:type="spellEnd"/>
      <w:r w:rsidRPr="00343612">
        <w:rPr>
          <w:rFonts w:ascii="Times New Roman" w:eastAsia="Times New Roman" w:hAnsi="Times New Roman" w:cs="Times New Roman"/>
          <w:color w:val="000000"/>
          <w:sz w:val="23"/>
          <w:szCs w:val="23"/>
        </w:rPr>
        <w:t>";</w:t>
      </w:r>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81" w:anchor="100267" w:history="1">
        <w:r w:rsidRPr="00343612">
          <w:rPr>
            <w:rFonts w:ascii="Times New Roman" w:eastAsia="Times New Roman" w:hAnsi="Times New Roman" w:cs="Times New Roman"/>
            <w:color w:val="005EA5"/>
            <w:sz w:val="23"/>
            <w:u w:val="single"/>
          </w:rPr>
          <w:t xml:space="preserve">Федеральный закон от 01.12.2007 N 315-ФЗ (ред. от 03.07.2016) "О </w:t>
        </w:r>
        <w:proofErr w:type="spellStart"/>
        <w:r w:rsidRPr="00343612">
          <w:rPr>
            <w:rFonts w:ascii="Times New Roman" w:eastAsia="Times New Roman" w:hAnsi="Times New Roman" w:cs="Times New Roman"/>
            <w:color w:val="005EA5"/>
            <w:sz w:val="23"/>
            <w:u w:val="single"/>
          </w:rPr>
          <w:t>саморегулируемых</w:t>
        </w:r>
        <w:proofErr w:type="spellEnd"/>
        <w:r w:rsidRPr="00343612">
          <w:rPr>
            <w:rFonts w:ascii="Times New Roman" w:eastAsia="Times New Roman" w:hAnsi="Times New Roman" w:cs="Times New Roman"/>
            <w:color w:val="005EA5"/>
            <w:sz w:val="23"/>
            <w:u w:val="single"/>
          </w:rPr>
          <w:t xml:space="preserve"> организациях" (с </w:t>
        </w:r>
        <w:proofErr w:type="spellStart"/>
        <w:r w:rsidRPr="00343612">
          <w:rPr>
            <w:rFonts w:ascii="Times New Roman" w:eastAsia="Times New Roman" w:hAnsi="Times New Roman" w:cs="Times New Roman"/>
            <w:color w:val="005EA5"/>
            <w:sz w:val="23"/>
            <w:u w:val="single"/>
          </w:rPr>
          <w:t>изм</w:t>
        </w:r>
        <w:proofErr w:type="spellEnd"/>
        <w:r w:rsidRPr="00343612">
          <w:rPr>
            <w:rFonts w:ascii="Times New Roman" w:eastAsia="Times New Roman" w:hAnsi="Times New Roman" w:cs="Times New Roman"/>
            <w:color w:val="005EA5"/>
            <w:sz w:val="23"/>
            <w:u w:val="single"/>
          </w:rPr>
          <w:t>. и доп., вступ. в силу с 01.10.2016)</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78" w:name="100267"/>
      <w:bookmarkStart w:id="879" w:name="100019"/>
      <w:bookmarkEnd w:id="878"/>
      <w:bookmarkEnd w:id="879"/>
      <w:r w:rsidRPr="00343612">
        <w:rPr>
          <w:rFonts w:ascii="Times New Roman" w:eastAsia="Times New Roman" w:hAnsi="Times New Roman" w:cs="Times New Roman"/>
          <w:color w:val="000000"/>
          <w:sz w:val="23"/>
          <w:szCs w:val="23"/>
        </w:rPr>
        <w:t xml:space="preserve">3. </w:t>
      </w:r>
      <w:proofErr w:type="spellStart"/>
      <w:r w:rsidRPr="00343612">
        <w:rPr>
          <w:rFonts w:ascii="Times New Roman" w:eastAsia="Times New Roman" w:hAnsi="Times New Roman" w:cs="Times New Roman"/>
          <w:color w:val="000000"/>
          <w:sz w:val="23"/>
          <w:szCs w:val="23"/>
        </w:rPr>
        <w:t>Саморегулируемой</w:t>
      </w:r>
      <w:proofErr w:type="spellEnd"/>
      <w:r w:rsidRPr="00343612">
        <w:rPr>
          <w:rFonts w:ascii="Times New Roman" w:eastAsia="Times New Roman" w:hAnsi="Times New Roman" w:cs="Times New Roman"/>
          <w:color w:val="000000"/>
          <w:sz w:val="23"/>
          <w:szCs w:val="23"/>
        </w:rPr>
        <w:t xml:space="preserve"> организацией признается некоммерческая организация, созданная в соответствии с Гражданским </w:t>
      </w:r>
      <w:hyperlink r:id="rId182" w:anchor="001628" w:history="1">
        <w:r w:rsidRPr="00343612">
          <w:rPr>
            <w:rFonts w:ascii="Times New Roman" w:eastAsia="Times New Roman" w:hAnsi="Times New Roman" w:cs="Times New Roman"/>
            <w:color w:val="005EA5"/>
            <w:sz w:val="23"/>
            <w:u w:val="single"/>
          </w:rPr>
          <w:t>кодексом</w:t>
        </w:r>
      </w:hyperlink>
      <w:r w:rsidRPr="00343612">
        <w:rPr>
          <w:rFonts w:ascii="Times New Roman" w:eastAsia="Times New Roman" w:hAnsi="Times New Roman" w:cs="Times New Roman"/>
          <w:color w:val="000000"/>
          <w:sz w:val="23"/>
          <w:szCs w:val="23"/>
        </w:rPr>
        <w:t> Российской Федерации и Федеральным </w:t>
      </w:r>
      <w:hyperlink r:id="rId183" w:anchor="100260"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w:t>
      </w:r>
      <w:proofErr w:type="gramStart"/>
      <w:r w:rsidRPr="00343612">
        <w:rPr>
          <w:rFonts w:ascii="Times New Roman" w:eastAsia="Times New Roman" w:hAnsi="Times New Roman" w:cs="Times New Roman"/>
          <w:color w:val="000000"/>
          <w:sz w:val="23"/>
          <w:szCs w:val="23"/>
        </w:rPr>
        <w:t>К числу указанных требований помимо установленных в </w:t>
      </w:r>
      <w:hyperlink r:id="rId184" w:anchor="100017" w:history="1">
        <w:r w:rsidRPr="00343612">
          <w:rPr>
            <w:rFonts w:ascii="Times New Roman" w:eastAsia="Times New Roman" w:hAnsi="Times New Roman" w:cs="Times New Roman"/>
            <w:color w:val="005EA5"/>
            <w:sz w:val="23"/>
            <w:u w:val="single"/>
          </w:rPr>
          <w:t>части 1</w:t>
        </w:r>
      </w:hyperlink>
      <w:r w:rsidRPr="00343612">
        <w:rPr>
          <w:rFonts w:ascii="Times New Roman" w:eastAsia="Times New Roman" w:hAnsi="Times New Roman" w:cs="Times New Roman"/>
          <w:color w:val="000000"/>
          <w:sz w:val="23"/>
          <w:szCs w:val="23"/>
        </w:rPr>
        <w:t> настоящей статьи относятся:</w:t>
      </w:r>
      <w:proofErr w:type="gramEnd"/>
    </w:p>
    <w:p w:rsidR="00343612" w:rsidRPr="00343612" w:rsidRDefault="00343612" w:rsidP="00343612">
      <w:pPr>
        <w:spacing w:after="0" w:line="240" w:lineRule="auto"/>
        <w:textAlignment w:val="baseline"/>
        <w:rPr>
          <w:rFonts w:ascii="Times New Roman" w:eastAsia="Times New Roman" w:hAnsi="Times New Roman" w:cs="Times New Roman"/>
          <w:sz w:val="24"/>
          <w:szCs w:val="24"/>
        </w:rPr>
      </w:pPr>
      <w:r w:rsidRPr="00343612">
        <w:rPr>
          <w:rFonts w:ascii="Times New Roman" w:eastAsia="Times New Roman" w:hAnsi="Times New Roman" w:cs="Times New Roman"/>
          <w:color w:val="000000"/>
          <w:sz w:val="23"/>
          <w:szCs w:val="23"/>
        </w:rPr>
        <w:br/>
      </w:r>
    </w:p>
    <w:p w:rsidR="00343612" w:rsidRPr="00343612" w:rsidRDefault="00343612" w:rsidP="00343612">
      <w:pPr>
        <w:spacing w:after="0" w:line="330" w:lineRule="atLeast"/>
        <w:textAlignment w:val="baseline"/>
        <w:rPr>
          <w:rFonts w:ascii="Times New Roman" w:eastAsia="Times New Roman" w:hAnsi="Times New Roman" w:cs="Times New Roman"/>
          <w:color w:val="000000"/>
          <w:sz w:val="23"/>
          <w:szCs w:val="23"/>
        </w:rPr>
      </w:pPr>
      <w:hyperlink r:id="rId185" w:anchor="100545" w:history="1">
        <w:r w:rsidRPr="00343612">
          <w:rPr>
            <w:rFonts w:ascii="Times New Roman" w:eastAsia="Times New Roman" w:hAnsi="Times New Roman" w:cs="Times New Roman"/>
            <w:color w:val="005EA5"/>
            <w:sz w:val="23"/>
            <w:u w:val="single"/>
          </w:rPr>
          <w:t>Федеральный закон от 23.12.2003 N 177-ФЗ (ред. от 07.03.2018) "О страховании вкладов физических лиц в банках Российской Федерации"</w:t>
        </w:r>
      </w:hyperlink>
    </w:p>
    <w:p w:rsidR="00343612" w:rsidRPr="00343612" w:rsidRDefault="00343612" w:rsidP="00343612">
      <w:pPr>
        <w:spacing w:after="0" w:line="330" w:lineRule="atLeast"/>
        <w:jc w:val="both"/>
        <w:textAlignment w:val="baseline"/>
        <w:rPr>
          <w:rFonts w:ascii="Times New Roman" w:eastAsia="Times New Roman" w:hAnsi="Times New Roman" w:cs="Times New Roman"/>
          <w:color w:val="000000"/>
          <w:sz w:val="23"/>
          <w:szCs w:val="23"/>
        </w:rPr>
      </w:pPr>
      <w:bookmarkStart w:id="880" w:name="100545"/>
      <w:bookmarkStart w:id="881" w:name="000056"/>
      <w:bookmarkStart w:id="882" w:name="100114"/>
      <w:bookmarkStart w:id="883" w:name="100464"/>
      <w:bookmarkEnd w:id="880"/>
      <w:bookmarkEnd w:id="881"/>
      <w:bookmarkEnd w:id="882"/>
      <w:bookmarkEnd w:id="883"/>
      <w:r w:rsidRPr="00343612">
        <w:rPr>
          <w:rFonts w:ascii="Times New Roman" w:eastAsia="Times New Roman" w:hAnsi="Times New Roman" w:cs="Times New Roman"/>
          <w:color w:val="000000"/>
          <w:sz w:val="23"/>
          <w:szCs w:val="23"/>
        </w:rPr>
        <w:t xml:space="preserve">2. </w:t>
      </w:r>
      <w:proofErr w:type="gramStart"/>
      <w:r w:rsidRPr="00343612">
        <w:rPr>
          <w:rFonts w:ascii="Times New Roman" w:eastAsia="Times New Roman" w:hAnsi="Times New Roman" w:cs="Times New Roman"/>
          <w:color w:val="000000"/>
          <w:sz w:val="23"/>
          <w:szCs w:val="23"/>
        </w:rPr>
        <w:t>Агентство является государственной корпорацией, созданной Российской Федерацией, статус, цель деятельности, функции и полномочия которой определяются настоящим Федеральным законом, Федеральным </w:t>
      </w:r>
      <w:hyperlink r:id="rId186"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от 12 января 1996 года N 7-ФЗ "О некоммерческих организациях", Федеральным </w:t>
      </w:r>
      <w:hyperlink r:id="rId187"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"О банках и банковской деятельности", Федеральным </w:t>
      </w:r>
      <w:hyperlink r:id="rId188" w:history="1">
        <w:r w:rsidRPr="00343612">
          <w:rPr>
            <w:rFonts w:ascii="Times New Roman" w:eastAsia="Times New Roman" w:hAnsi="Times New Roman" w:cs="Times New Roman"/>
            <w:color w:val="005EA5"/>
            <w:sz w:val="23"/>
            <w:u w:val="single"/>
          </w:rPr>
          <w:t>законом</w:t>
        </w:r>
      </w:hyperlink>
      <w:r w:rsidRPr="00343612">
        <w:rPr>
          <w:rFonts w:ascii="Times New Roman" w:eastAsia="Times New Roman" w:hAnsi="Times New Roman" w:cs="Times New Roman"/>
          <w:color w:val="000000"/>
          <w:sz w:val="23"/>
          <w:szCs w:val="23"/>
        </w:rPr>
        <w:t xml:space="preserve"> "О несостоятельности (банкротстве)", Федеральным законом "О гарантировании прав застрахованных лиц в системе обязательного пенсионного </w:t>
      </w:r>
      <w:r w:rsidRPr="00343612">
        <w:rPr>
          <w:rFonts w:ascii="Times New Roman" w:eastAsia="Times New Roman" w:hAnsi="Times New Roman" w:cs="Times New Roman"/>
          <w:color w:val="000000"/>
          <w:sz w:val="23"/>
          <w:szCs w:val="23"/>
        </w:rPr>
        <w:lastRenderedPageBreak/>
        <w:t>страхования Российской Федерации при формировании и инвестировании</w:t>
      </w:r>
      <w:proofErr w:type="gramEnd"/>
      <w:r w:rsidRPr="00343612">
        <w:rPr>
          <w:rFonts w:ascii="Times New Roman" w:eastAsia="Times New Roman" w:hAnsi="Times New Roman" w:cs="Times New Roman"/>
          <w:color w:val="000000"/>
          <w:sz w:val="23"/>
          <w:szCs w:val="23"/>
        </w:rPr>
        <w:t xml:space="preserve"> средств пенсионных накоплений, </w:t>
      </w:r>
      <w:proofErr w:type="gramStart"/>
      <w:r w:rsidRPr="00343612">
        <w:rPr>
          <w:rFonts w:ascii="Times New Roman" w:eastAsia="Times New Roman" w:hAnsi="Times New Roman" w:cs="Times New Roman"/>
          <w:color w:val="000000"/>
          <w:sz w:val="23"/>
          <w:szCs w:val="23"/>
        </w:rPr>
        <w:t>установлении</w:t>
      </w:r>
      <w:proofErr w:type="gramEnd"/>
      <w:r w:rsidRPr="00343612">
        <w:rPr>
          <w:rFonts w:ascii="Times New Roman" w:eastAsia="Times New Roman" w:hAnsi="Times New Roman" w:cs="Times New Roman"/>
          <w:color w:val="000000"/>
          <w:sz w:val="23"/>
          <w:szCs w:val="23"/>
        </w:rPr>
        <w:t xml:space="preserve"> и осуществлении выплат за счет средств пенсионных накоплений" и иными федеральными законами.</w:t>
      </w:r>
    </w:p>
    <w:p w:rsidR="00343612" w:rsidRPr="00343612" w:rsidRDefault="00343612">
      <w:pPr>
        <w:rPr>
          <w:rFonts w:ascii="Times New Roman" w:hAnsi="Times New Roman" w:cs="Times New Roman"/>
          <w:sz w:val="28"/>
          <w:szCs w:val="28"/>
        </w:rPr>
      </w:pPr>
    </w:p>
    <w:sectPr w:rsidR="00343612" w:rsidRPr="00343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3612"/>
    <w:rsid w:val="00343612"/>
    <w:rsid w:val="009F5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436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436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61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43612"/>
    <w:rPr>
      <w:rFonts w:ascii="Times New Roman" w:eastAsia="Times New Roman" w:hAnsi="Times New Roman" w:cs="Times New Roman"/>
      <w:b/>
      <w:bCs/>
      <w:sz w:val="36"/>
      <w:szCs w:val="36"/>
    </w:rPr>
  </w:style>
  <w:style w:type="character" w:customStyle="1" w:styleId="HTML">
    <w:name w:val="Стандартный HTML Знак"/>
    <w:basedOn w:val="a0"/>
    <w:link w:val="HTML0"/>
    <w:uiPriority w:val="99"/>
    <w:semiHidden/>
    <w:rsid w:val="00343612"/>
    <w:rPr>
      <w:rFonts w:ascii="Courier New" w:eastAsia="Times New Roman" w:hAnsi="Courier New" w:cs="Courier New"/>
      <w:sz w:val="20"/>
      <w:szCs w:val="20"/>
    </w:rPr>
  </w:style>
  <w:style w:type="paragraph" w:styleId="HTML0">
    <w:name w:val="HTML Preformatted"/>
    <w:basedOn w:val="a"/>
    <w:link w:val="HTML"/>
    <w:uiPriority w:val="99"/>
    <w:semiHidden/>
    <w:unhideWhenUsed/>
    <w:rsid w:val="00343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37363344">
      <w:bodyDiv w:val="1"/>
      <w:marLeft w:val="0"/>
      <w:marRight w:val="0"/>
      <w:marTop w:val="0"/>
      <w:marBottom w:val="0"/>
      <w:divBdr>
        <w:top w:val="none" w:sz="0" w:space="0" w:color="auto"/>
        <w:left w:val="none" w:sz="0" w:space="0" w:color="auto"/>
        <w:bottom w:val="none" w:sz="0" w:space="0" w:color="auto"/>
        <w:right w:val="none" w:sz="0" w:space="0" w:color="auto"/>
      </w:divBdr>
      <w:divsChild>
        <w:div w:id="1140414446">
          <w:marLeft w:val="0"/>
          <w:marRight w:val="0"/>
          <w:marTop w:val="0"/>
          <w:marBottom w:val="0"/>
          <w:divBdr>
            <w:top w:val="none" w:sz="0" w:space="0" w:color="auto"/>
            <w:left w:val="none" w:sz="0" w:space="0" w:color="auto"/>
            <w:bottom w:val="none" w:sz="0" w:space="0" w:color="auto"/>
            <w:right w:val="none" w:sz="0" w:space="0" w:color="auto"/>
          </w:divBdr>
        </w:div>
        <w:div w:id="691028539">
          <w:marLeft w:val="0"/>
          <w:marRight w:val="0"/>
          <w:marTop w:val="0"/>
          <w:marBottom w:val="0"/>
          <w:divBdr>
            <w:top w:val="none" w:sz="0" w:space="0" w:color="auto"/>
            <w:left w:val="none" w:sz="0" w:space="0" w:color="auto"/>
            <w:bottom w:val="none" w:sz="0" w:space="0" w:color="auto"/>
            <w:right w:val="none" w:sz="0" w:space="0" w:color="auto"/>
          </w:divBdr>
          <w:divsChild>
            <w:div w:id="19859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Z-o-nekommercheskih-organizacijah/" TargetMode="External"/><Relationship Id="rId117" Type="http://schemas.openxmlformats.org/officeDocument/2006/relationships/hyperlink" Target="http://legalacts.ru/doc/federalnyi-zakon-ot-09022009-n-8-fz-ob/" TargetMode="External"/><Relationship Id="rId21" Type="http://schemas.openxmlformats.org/officeDocument/2006/relationships/hyperlink" Target="http://legalacts.ru/doc/FZ-o-nekommercheskih-organizacijah/" TargetMode="External"/><Relationship Id="rId42" Type="http://schemas.openxmlformats.org/officeDocument/2006/relationships/hyperlink" Target="http://legalacts.ru/doc/FZ-o-nekommercheskih-organizacijah/" TargetMode="External"/><Relationship Id="rId47" Type="http://schemas.openxmlformats.org/officeDocument/2006/relationships/hyperlink" Target="http://legalacts.ru/doc/FZ-o-nekommercheskih-organizacijah/" TargetMode="External"/><Relationship Id="rId63" Type="http://schemas.openxmlformats.org/officeDocument/2006/relationships/hyperlink" Target="http://legalacts.ru/doc/FZ-o-nekommercheskih-organizacijah/" TargetMode="External"/><Relationship Id="rId68" Type="http://schemas.openxmlformats.org/officeDocument/2006/relationships/hyperlink" Target="http://legalacts.ru/doc/FZ-o-gosudarstvennoj-registracii-juridicheskih-lic-i-individualnyh-predprinimatelej-ot-08_08_01/" TargetMode="External"/><Relationship Id="rId84" Type="http://schemas.openxmlformats.org/officeDocument/2006/relationships/hyperlink" Target="http://legalacts.ru/doc/federalnyi-zakon-ot-25072002-n-114-fz-o/" TargetMode="External"/><Relationship Id="rId89" Type="http://schemas.openxmlformats.org/officeDocument/2006/relationships/hyperlink" Target="http://legalacts.ru/kodeks/GK-RF-chast-1/razdel-i/podrazdel-2/glava-4/ss-1/statja-63/" TargetMode="External"/><Relationship Id="rId112" Type="http://schemas.openxmlformats.org/officeDocument/2006/relationships/hyperlink" Target="http://legalacts.ru/doc/FZ-o-nekommercheskih-organizacijah/" TargetMode="External"/><Relationship Id="rId133" Type="http://schemas.openxmlformats.org/officeDocument/2006/relationships/hyperlink" Target="http://legalacts.ru/doc/FZ-o-nekommercheskih-organizacijah/" TargetMode="External"/><Relationship Id="rId138" Type="http://schemas.openxmlformats.org/officeDocument/2006/relationships/hyperlink" Target="http://legalacts.ru/doc/FZ-o-nekommercheskih-organizacijah/" TargetMode="External"/><Relationship Id="rId154" Type="http://schemas.openxmlformats.org/officeDocument/2006/relationships/hyperlink" Target="http://legalacts.ru/doc/131_FZ-ob-obwih-principah-organizacii-mestnogo-samoupravlenija/" TargetMode="External"/><Relationship Id="rId159" Type="http://schemas.openxmlformats.org/officeDocument/2006/relationships/hyperlink" Target="http://legalacts.ru/kodeks/Bjudzhetnyj-kodeks/" TargetMode="External"/><Relationship Id="rId175" Type="http://schemas.openxmlformats.org/officeDocument/2006/relationships/hyperlink" Target="http://legalacts.ru/doc/prikaz-rosstata-ot-05082016-n-390-ob/" TargetMode="External"/><Relationship Id="rId170" Type="http://schemas.openxmlformats.org/officeDocument/2006/relationships/hyperlink" Target="http://legalacts.ru/kodeks/TK-RF/chast-v/razdel-xiii/glava-58/" TargetMode="External"/><Relationship Id="rId16" Type="http://schemas.openxmlformats.org/officeDocument/2006/relationships/hyperlink" Target="http://legalacts.ru/doc/FZ-o-nekommercheskih-organizacijah/" TargetMode="External"/><Relationship Id="rId107" Type="http://schemas.openxmlformats.org/officeDocument/2006/relationships/hyperlink" Target="http://legalacts.ru/doc/FZ-o-nekommercheskih-organizacijah/" TargetMode="External"/><Relationship Id="rId11" Type="http://schemas.openxmlformats.org/officeDocument/2006/relationships/hyperlink" Target="http://legalacts.ru/doc/FZ-o-nekommercheskih-organizacijah/" TargetMode="External"/><Relationship Id="rId32" Type="http://schemas.openxmlformats.org/officeDocument/2006/relationships/hyperlink" Target="http://legalacts.ru/doc/FZ-o-nekommercheskih-organizacijah/" TargetMode="External"/><Relationship Id="rId37" Type="http://schemas.openxmlformats.org/officeDocument/2006/relationships/hyperlink" Target="http://legalacts.ru/doc/FZ-o-nekommercheskih-organizacijah/" TargetMode="External"/><Relationship Id="rId53" Type="http://schemas.openxmlformats.org/officeDocument/2006/relationships/hyperlink" Target="http://legalacts.ru/doc/FZ-o-nekommercheskih-organizacijah/" TargetMode="External"/><Relationship Id="rId58" Type="http://schemas.openxmlformats.org/officeDocument/2006/relationships/hyperlink" Target="http://legalacts.ru/doc/FZ-o-nekommercheskih-organizacijah/" TargetMode="External"/><Relationship Id="rId74" Type="http://schemas.openxmlformats.org/officeDocument/2006/relationships/hyperlink" Target="http://legalacts.ru/doc/Konstitucija-RF/" TargetMode="External"/><Relationship Id="rId79" Type="http://schemas.openxmlformats.org/officeDocument/2006/relationships/hyperlink" Target="http://legalacts.ru/doc/FZ-o-nekommercheskih-organizacijah/" TargetMode="External"/><Relationship Id="rId102" Type="http://schemas.openxmlformats.org/officeDocument/2006/relationships/hyperlink" Target="http://legalacts.ru/doc/FZ-o-nekommercheskih-organizacijah/" TargetMode="External"/><Relationship Id="rId123" Type="http://schemas.openxmlformats.org/officeDocument/2006/relationships/hyperlink" Target="http://legalacts.ru/doc/FZ-o-nekommercheskih-organizacijah/" TargetMode="External"/><Relationship Id="rId128" Type="http://schemas.openxmlformats.org/officeDocument/2006/relationships/hyperlink" Target="http://legalacts.ru/doc/FZ-o-nekommercheskih-organizacijah/" TargetMode="External"/><Relationship Id="rId144" Type="http://schemas.openxmlformats.org/officeDocument/2006/relationships/hyperlink" Target="http://legalacts.ru/doc/FZ-o-nekommercheskih-organizacijah/" TargetMode="External"/><Relationship Id="rId149" Type="http://schemas.openxmlformats.org/officeDocument/2006/relationships/hyperlink" Target="http://legalacts.ru/doc/FZ-o-nekommercheskih-organizacijah/" TargetMode="External"/><Relationship Id="rId5" Type="http://schemas.openxmlformats.org/officeDocument/2006/relationships/hyperlink" Target="http://legalacts.ru/doc/FZ-o-nekommercheskih-organizacijah/" TargetMode="External"/><Relationship Id="rId90" Type="http://schemas.openxmlformats.org/officeDocument/2006/relationships/hyperlink" Target="http://legalacts.ru/doc/zakon-rf-ot-17011992-n-2202-1-o/" TargetMode="External"/><Relationship Id="rId95" Type="http://schemas.openxmlformats.org/officeDocument/2006/relationships/hyperlink" Target="http://legalacts.ru/doc/FZ-o-nekommercheskih-organizacijah/" TargetMode="External"/><Relationship Id="rId160" Type="http://schemas.openxmlformats.org/officeDocument/2006/relationships/hyperlink" Target="http://legalacts.ru/kodeks/Bjudzhetnyj-kodeks/chast-ii/razdel-iii/glava-10/statja-78.1/" TargetMode="External"/><Relationship Id="rId165" Type="http://schemas.openxmlformats.org/officeDocument/2006/relationships/hyperlink" Target="http://legalacts.ru/doc/prikaz-rosstata-ot-31082016-n-468-ob/" TargetMode="External"/><Relationship Id="rId181" Type="http://schemas.openxmlformats.org/officeDocument/2006/relationships/hyperlink" Target="http://legalacts.ru/doc/federalnyi-zakon-ot-01122007-n-315-fz-o/" TargetMode="External"/><Relationship Id="rId186" Type="http://schemas.openxmlformats.org/officeDocument/2006/relationships/hyperlink" Target="http://legalacts.ru/doc/FZ-o-nekommercheskih-organizacijah/" TargetMode="External"/><Relationship Id="rId22" Type="http://schemas.openxmlformats.org/officeDocument/2006/relationships/hyperlink" Target="http://legalacts.ru/doc/FZ-o-nekommercheskih-organizacijah/" TargetMode="External"/><Relationship Id="rId27" Type="http://schemas.openxmlformats.org/officeDocument/2006/relationships/hyperlink" Target="http://legalacts.ru/doc/FZ-o-nekommercheskih-organizacijah/" TargetMode="External"/><Relationship Id="rId43" Type="http://schemas.openxmlformats.org/officeDocument/2006/relationships/hyperlink" Target="http://legalacts.ru/doc/FZ-o-nekommercheskih-organizacijah/" TargetMode="External"/><Relationship Id="rId48" Type="http://schemas.openxmlformats.org/officeDocument/2006/relationships/hyperlink" Target="http://legalacts.ru/doc/FZ-o-nekommercheskih-organizacijah/" TargetMode="External"/><Relationship Id="rId64" Type="http://schemas.openxmlformats.org/officeDocument/2006/relationships/hyperlink" Target="http://legalacts.ru/doc/FZ-o-nekommercheskih-organizacijah/" TargetMode="External"/><Relationship Id="rId69" Type="http://schemas.openxmlformats.org/officeDocument/2006/relationships/hyperlink" Target="http://legalacts.ru/doc/FZ-o-gosudarstvennoj-registracii-juridicheskih-lic-i-individualnyh-predprinimatelej-ot-08_08_01/" TargetMode="External"/><Relationship Id="rId113" Type="http://schemas.openxmlformats.org/officeDocument/2006/relationships/hyperlink" Target="http://legalacts.ru/doc/FZ-o-nekommercheskih-organizacijah/" TargetMode="External"/><Relationship Id="rId118" Type="http://schemas.openxmlformats.org/officeDocument/2006/relationships/hyperlink" Target="http://legalacts.ru/doc/FZ-o-nekommercheskih-organizacijah/" TargetMode="External"/><Relationship Id="rId134" Type="http://schemas.openxmlformats.org/officeDocument/2006/relationships/hyperlink" Target="http://legalacts.ru/doc/294_FZ-o-zawite-prav-jur-lic/" TargetMode="External"/><Relationship Id="rId139" Type="http://schemas.openxmlformats.org/officeDocument/2006/relationships/hyperlink" Target="http://legalacts.ru/doc/FZ-o-gosudarstvennoj-registracii-juridicheskih-lic-i-individualnyh-predprinimatelej-ot-08_08_01/" TargetMode="External"/><Relationship Id="rId80" Type="http://schemas.openxmlformats.org/officeDocument/2006/relationships/hyperlink" Target="http://legalacts.ru/doc/FZ-o-nekommercheskih-organizacijah/" TargetMode="External"/><Relationship Id="rId85" Type="http://schemas.openxmlformats.org/officeDocument/2006/relationships/hyperlink" Target="http://legalacts.ru/doc/federalnyi-zakon-ot-06032006-n-35-fz-o/" TargetMode="External"/><Relationship Id="rId150" Type="http://schemas.openxmlformats.org/officeDocument/2006/relationships/hyperlink" Target="http://legalacts.ru/doc/FZ-o-nekommercheskih-organizacijah/" TargetMode="External"/><Relationship Id="rId155" Type="http://schemas.openxmlformats.org/officeDocument/2006/relationships/hyperlink" Target="http://legalacts.ru/doc/FZ-o-nekommercheskih-organizacijah/" TargetMode="External"/><Relationship Id="rId171" Type="http://schemas.openxmlformats.org/officeDocument/2006/relationships/hyperlink" Target="http://legalacts.ru/kodeks/GK-RF-chast-1/" TargetMode="External"/><Relationship Id="rId176" Type="http://schemas.openxmlformats.org/officeDocument/2006/relationships/hyperlink" Target="http://legalacts.ru/doc/FZ-o-nekommercheskih-organizacijah/" TargetMode="External"/><Relationship Id="rId12" Type="http://schemas.openxmlformats.org/officeDocument/2006/relationships/hyperlink" Target="http://legalacts.ru/doc/FZ-o-nekommercheskih-organizacijah/" TargetMode="External"/><Relationship Id="rId17" Type="http://schemas.openxmlformats.org/officeDocument/2006/relationships/hyperlink" Target="http://legalacts.ru/doc/FZ-o-nekommercheskih-organizacijah/" TargetMode="External"/><Relationship Id="rId33" Type="http://schemas.openxmlformats.org/officeDocument/2006/relationships/hyperlink" Target="http://legalacts.ru/doc/FZ-o-nekommercheskih-organizacijah/" TargetMode="External"/><Relationship Id="rId38" Type="http://schemas.openxmlformats.org/officeDocument/2006/relationships/hyperlink" Target="http://legalacts.ru/doc/FZ-o-nekommercheskih-organizacijah/" TargetMode="External"/><Relationship Id="rId59" Type="http://schemas.openxmlformats.org/officeDocument/2006/relationships/hyperlink" Target="http://legalacts.ru/doc/FZ-o-nekommercheskih-organizacijah/" TargetMode="External"/><Relationship Id="rId103" Type="http://schemas.openxmlformats.org/officeDocument/2006/relationships/hyperlink" Target="http://legalacts.ru/doc/Konstitucija-RF/" TargetMode="External"/><Relationship Id="rId108" Type="http://schemas.openxmlformats.org/officeDocument/2006/relationships/hyperlink" Target="http://legalacts.ru/kodeks/ZK-RF/glava-iv/" TargetMode="External"/><Relationship Id="rId124" Type="http://schemas.openxmlformats.org/officeDocument/2006/relationships/hyperlink" Target="http://legalacts.ru/doc/FZ-o-nekommercheskih-organizacijah/" TargetMode="External"/><Relationship Id="rId129" Type="http://schemas.openxmlformats.org/officeDocument/2006/relationships/hyperlink" Target="http://legalacts.ru/doc/federalnyi-zakon-ot-11072001-n-95-fz-o/" TargetMode="External"/><Relationship Id="rId54" Type="http://schemas.openxmlformats.org/officeDocument/2006/relationships/hyperlink" Target="http://legalacts.ru/doc/FZ-o-nekommercheskih-organizacijah/" TargetMode="External"/><Relationship Id="rId70" Type="http://schemas.openxmlformats.org/officeDocument/2006/relationships/hyperlink" Target="http://legalacts.ru/doc/FZ-o-nekommercheskih-organizacijah/" TargetMode="External"/><Relationship Id="rId75" Type="http://schemas.openxmlformats.org/officeDocument/2006/relationships/hyperlink" Target="http://legalacts.ru/doc/FZ-o-nekommercheskih-organizacijah/" TargetMode="External"/><Relationship Id="rId91" Type="http://schemas.openxmlformats.org/officeDocument/2006/relationships/hyperlink" Target="http://legalacts.ru/doc/FZ-o-nekommercheskih-organizacijah/" TargetMode="External"/><Relationship Id="rId96" Type="http://schemas.openxmlformats.org/officeDocument/2006/relationships/hyperlink" Target="http://legalacts.ru/doc/FZ-o-gosudarstvennoj-registracii-juridicheskih-lic-i-individualnyh-predprinimatelej-ot-08_08_01/" TargetMode="External"/><Relationship Id="rId140" Type="http://schemas.openxmlformats.org/officeDocument/2006/relationships/hyperlink" Target="http://legalacts.ru/doc/FZ-o-nekommercheskih-organizacijah/" TargetMode="External"/><Relationship Id="rId145" Type="http://schemas.openxmlformats.org/officeDocument/2006/relationships/hyperlink" Target="http://legalacts.ru/doc/FZ-o-nekommercheskih-organizacijah/" TargetMode="External"/><Relationship Id="rId161" Type="http://schemas.openxmlformats.org/officeDocument/2006/relationships/hyperlink" Target="http://legalacts.ru/doc/postanovlenie-pravitelstva-rf-ot-07122016-n-1310-o-zashchite/" TargetMode="External"/><Relationship Id="rId166" Type="http://schemas.openxmlformats.org/officeDocument/2006/relationships/hyperlink" Target="http://legalacts.ru/doc/prikaz-rosstata-ot-31082016-n-468-ob/" TargetMode="External"/><Relationship Id="rId182" Type="http://schemas.openxmlformats.org/officeDocument/2006/relationships/hyperlink" Target="http://legalacts.ru/kodeks/GK-RF-chast-1/razdel-i/podrazdel-2/glava-4/ss-6/4/" TargetMode="External"/><Relationship Id="rId187" Type="http://schemas.openxmlformats.org/officeDocument/2006/relationships/hyperlink" Target="http://legalacts.ru/doc/FZ-o-bankah-i-bankovskoj-dejatelnosti/" TargetMode="External"/><Relationship Id="rId1" Type="http://schemas.openxmlformats.org/officeDocument/2006/relationships/styles" Target="styles.xml"/><Relationship Id="rId6" Type="http://schemas.openxmlformats.org/officeDocument/2006/relationships/hyperlink" Target="http://legalacts.ru/doc/FZ-o-nekommercheskih-organizacijah/" TargetMode="External"/><Relationship Id="rId23" Type="http://schemas.openxmlformats.org/officeDocument/2006/relationships/hyperlink" Target="http://legalacts.ru/doc/FZ-o-nekommercheskih-organizacijah/" TargetMode="External"/><Relationship Id="rId28" Type="http://schemas.openxmlformats.org/officeDocument/2006/relationships/hyperlink" Target="http://legalacts.ru/doc/FZ-o-nekommercheskih-organizacijah/" TargetMode="External"/><Relationship Id="rId49" Type="http://schemas.openxmlformats.org/officeDocument/2006/relationships/hyperlink" Target="http://legalacts.ru/doc/FZ-o-nekommercheskih-organizacijah/" TargetMode="External"/><Relationship Id="rId114" Type="http://schemas.openxmlformats.org/officeDocument/2006/relationships/hyperlink" Target="http://legalacts.ru/doc/FZ-o-nekommercheskih-organizacijah/" TargetMode="External"/><Relationship Id="rId119" Type="http://schemas.openxmlformats.org/officeDocument/2006/relationships/hyperlink" Target="http://legalacts.ru/doc/FZ-o-nekommercheskih-organizacijah/" TargetMode="External"/><Relationship Id="rId44" Type="http://schemas.openxmlformats.org/officeDocument/2006/relationships/hyperlink" Target="http://legalacts.ru/doc/FZ-o-nekommercheskih-organizacijah/" TargetMode="External"/><Relationship Id="rId60" Type="http://schemas.openxmlformats.org/officeDocument/2006/relationships/hyperlink" Target="http://legalacts.ru/doc/FZ-o-nekommercheskih-organizacijah/" TargetMode="External"/><Relationship Id="rId65" Type="http://schemas.openxmlformats.org/officeDocument/2006/relationships/hyperlink" Target="http://legalacts.ru/doc/FZ-o-nekommercheskih-organizacijah/" TargetMode="External"/><Relationship Id="rId81" Type="http://schemas.openxmlformats.org/officeDocument/2006/relationships/hyperlink" Target="http://legalacts.ru/kodeks/GK-RF-chast-1/razdel-i/podrazdel-2/glava-4/ss-7/1/statja-123.20/" TargetMode="External"/><Relationship Id="rId86" Type="http://schemas.openxmlformats.org/officeDocument/2006/relationships/hyperlink" Target="http://legalacts.ru/doc/FZ-o-gosudarstvennoj-registracii-juridicheskih-lic-i-individualnyh-predprinimatelej-ot-08_08_01/" TargetMode="External"/><Relationship Id="rId130" Type="http://schemas.openxmlformats.org/officeDocument/2006/relationships/hyperlink" Target="http://legalacts.ru/doc/federalnyi-zakon-ot-12062002-n-67-fz-ob/" TargetMode="External"/><Relationship Id="rId135" Type="http://schemas.openxmlformats.org/officeDocument/2006/relationships/hyperlink" Target="http://legalacts.ru/doc/FZ-o-nekommercheskih-organizacijah/" TargetMode="External"/><Relationship Id="rId151" Type="http://schemas.openxmlformats.org/officeDocument/2006/relationships/hyperlink" Target="http://legalacts.ru/doc/federalnyi-zakon-ot-07082001-n-115-fz-o/" TargetMode="External"/><Relationship Id="rId156" Type="http://schemas.openxmlformats.org/officeDocument/2006/relationships/hyperlink" Target="http://legalacts.ru/doc/FZ-ob-organizacii-predostavlenija-gosudar-i-municipal-uslug/" TargetMode="External"/><Relationship Id="rId177" Type="http://schemas.openxmlformats.org/officeDocument/2006/relationships/hyperlink" Target="http://legalacts.ru/doc/FZ-o-nekommercheskih-organizacijah/" TargetMode="External"/><Relationship Id="rId172" Type="http://schemas.openxmlformats.org/officeDocument/2006/relationships/hyperlink" Target="http://legalacts.ru/doc/FZ-o-nekommercheskih-organizacijah/" TargetMode="External"/><Relationship Id="rId13" Type="http://schemas.openxmlformats.org/officeDocument/2006/relationships/hyperlink" Target="http://legalacts.ru/doc/FZ-o-nekommercheskih-organizacijah/" TargetMode="External"/><Relationship Id="rId18" Type="http://schemas.openxmlformats.org/officeDocument/2006/relationships/hyperlink" Target="http://legalacts.ru/doc/FZ-o-nekommercheskih-organizacijah/" TargetMode="External"/><Relationship Id="rId39" Type="http://schemas.openxmlformats.org/officeDocument/2006/relationships/hyperlink" Target="http://legalacts.ru/doc/FZ-o-nekommercheskih-organizacijah/" TargetMode="External"/><Relationship Id="rId109" Type="http://schemas.openxmlformats.org/officeDocument/2006/relationships/hyperlink" Target="http://legalacts.ru/doc/federalnyi-zakon-ot-30122006-n-275-fz-o/" TargetMode="External"/><Relationship Id="rId34" Type="http://schemas.openxmlformats.org/officeDocument/2006/relationships/hyperlink" Target="http://legalacts.ru/doc/FZ-o-nekommercheskih-organizacijah/" TargetMode="External"/><Relationship Id="rId50" Type="http://schemas.openxmlformats.org/officeDocument/2006/relationships/hyperlink" Target="http://legalacts.ru/doc/FZ-o-nekommercheskih-organizacijah/" TargetMode="External"/><Relationship Id="rId55" Type="http://schemas.openxmlformats.org/officeDocument/2006/relationships/hyperlink" Target="http://legalacts.ru/doc/FZ-o-nekommercheskih-organizacijah/" TargetMode="External"/><Relationship Id="rId76" Type="http://schemas.openxmlformats.org/officeDocument/2006/relationships/hyperlink" Target="http://legalacts.ru/doc/FZ-o-nekommercheskih-organizacijah/" TargetMode="External"/><Relationship Id="rId97" Type="http://schemas.openxmlformats.org/officeDocument/2006/relationships/hyperlink" Target="http://legalacts.ru/doc/Konstitucija-RF/" TargetMode="External"/><Relationship Id="rId104" Type="http://schemas.openxmlformats.org/officeDocument/2006/relationships/hyperlink" Target="http://legalacts.ru/doc/Konstitucija-RF/" TargetMode="External"/><Relationship Id="rId120" Type="http://schemas.openxmlformats.org/officeDocument/2006/relationships/hyperlink" Target="http://legalacts.ru/doc/FZ-o-nekommercheskih-organizacijah/" TargetMode="External"/><Relationship Id="rId125" Type="http://schemas.openxmlformats.org/officeDocument/2006/relationships/hyperlink" Target="http://legalacts.ru/doc/FZ-o-nekommercheskih-organizacijah/" TargetMode="External"/><Relationship Id="rId141" Type="http://schemas.openxmlformats.org/officeDocument/2006/relationships/hyperlink" Target="http://legalacts.ru/doc/FZ-o-nekommercheskih-organizacijah/" TargetMode="External"/><Relationship Id="rId146" Type="http://schemas.openxmlformats.org/officeDocument/2006/relationships/hyperlink" Target="http://legalacts.ru/doc/FZ-o-nekommercheskih-organizacijah/" TargetMode="External"/><Relationship Id="rId167" Type="http://schemas.openxmlformats.org/officeDocument/2006/relationships/hyperlink" Target="http://legalacts.ru/doc/FZ-o-nekommercheskih-organizacijah/" TargetMode="External"/><Relationship Id="rId188" Type="http://schemas.openxmlformats.org/officeDocument/2006/relationships/hyperlink" Target="http://legalacts.ru/doc/FZ-o-nesostojatelnosti-bankrotstve/" TargetMode="External"/><Relationship Id="rId7" Type="http://schemas.openxmlformats.org/officeDocument/2006/relationships/hyperlink" Target="http://legalacts.ru/doc/FZ-o-nekommercheskih-organizacijah/" TargetMode="External"/><Relationship Id="rId71" Type="http://schemas.openxmlformats.org/officeDocument/2006/relationships/hyperlink" Target="http://legalacts.ru/doc/FZ-o-nekommercheskih-organizacijah/" TargetMode="External"/><Relationship Id="rId92" Type="http://schemas.openxmlformats.org/officeDocument/2006/relationships/hyperlink" Target="http://legalacts.ru/doc/FZ-o-nekommercheskih-organizacijah/" TargetMode="External"/><Relationship Id="rId162" Type="http://schemas.openxmlformats.org/officeDocument/2006/relationships/hyperlink" Target="http://legalacts.ru/doc/214_FZ-ob-uchastii-v-dolevom-stroitelstve-mnogokvartirnyh-domov-i-inyh-obektov-nedvizhimosti/" TargetMode="External"/><Relationship Id="rId183" Type="http://schemas.openxmlformats.org/officeDocument/2006/relationships/hyperlink" Target="http://legalacts.ru/doc/FZ-o-nekommercheskih-organizacijah/" TargetMode="External"/><Relationship Id="rId2" Type="http://schemas.openxmlformats.org/officeDocument/2006/relationships/settings" Target="settings.xml"/><Relationship Id="rId29" Type="http://schemas.openxmlformats.org/officeDocument/2006/relationships/hyperlink" Target="http://legalacts.ru/doc/FZ-o-nekommercheskih-organizacijah/" TargetMode="External"/><Relationship Id="rId24" Type="http://schemas.openxmlformats.org/officeDocument/2006/relationships/hyperlink" Target="http://legalacts.ru/doc/FZ-o-nekommercheskih-organizacijah/" TargetMode="External"/><Relationship Id="rId40" Type="http://schemas.openxmlformats.org/officeDocument/2006/relationships/hyperlink" Target="http://legalacts.ru/doc/FZ-o-nekommercheskih-organizacijah/" TargetMode="External"/><Relationship Id="rId45" Type="http://schemas.openxmlformats.org/officeDocument/2006/relationships/hyperlink" Target="http://legalacts.ru/doc/FZ-o-nekommercheskih-organizacijah/" TargetMode="External"/><Relationship Id="rId66" Type="http://schemas.openxmlformats.org/officeDocument/2006/relationships/hyperlink" Target="http://legalacts.ru/doc/FZ-o-nekommercheskih-organizacijah/" TargetMode="External"/><Relationship Id="rId87" Type="http://schemas.openxmlformats.org/officeDocument/2006/relationships/hyperlink" Target="http://legalacts.ru/kodeks/GK-RF-chast-1/razdel-i/podrazdel-2/glava-4/ss-6/4/statja-123.8/" TargetMode="External"/><Relationship Id="rId110" Type="http://schemas.openxmlformats.org/officeDocument/2006/relationships/hyperlink" Target="http://legalacts.ru/doc/federalnyi-zakon-ot-24072008-n-161-fz-o/" TargetMode="External"/><Relationship Id="rId115" Type="http://schemas.openxmlformats.org/officeDocument/2006/relationships/hyperlink" Target="http://legalacts.ru/doc/FZ-o-nekommercheskih-organizacijah/" TargetMode="External"/><Relationship Id="rId131" Type="http://schemas.openxmlformats.org/officeDocument/2006/relationships/hyperlink" Target="http://legalacts.ru/doc/FZ-o-nekommercheskih-organizacijah/" TargetMode="External"/><Relationship Id="rId136" Type="http://schemas.openxmlformats.org/officeDocument/2006/relationships/hyperlink" Target="http://legalacts.ru/doc/FZ-o-nekommercheskih-organizacijah/" TargetMode="External"/><Relationship Id="rId157" Type="http://schemas.openxmlformats.org/officeDocument/2006/relationships/hyperlink" Target="http://legalacts.ru/doc/pismo-fas-rossii-ot-13072015-n-ats3489315-o-napravlenii/" TargetMode="External"/><Relationship Id="rId178" Type="http://schemas.openxmlformats.org/officeDocument/2006/relationships/hyperlink" Target="http://legalacts.ru/doc/prikaz-rosstata-ot-24062016-n-301-ob/" TargetMode="External"/><Relationship Id="rId61" Type="http://schemas.openxmlformats.org/officeDocument/2006/relationships/hyperlink" Target="http://legalacts.ru/doc/FZ-o-nekommercheskih-organizacijah/" TargetMode="External"/><Relationship Id="rId82" Type="http://schemas.openxmlformats.org/officeDocument/2006/relationships/hyperlink" Target="http://legalacts.ru/doc/federalnyi-zakon-ot-07082001-n-115-fz-o/" TargetMode="External"/><Relationship Id="rId152" Type="http://schemas.openxmlformats.org/officeDocument/2006/relationships/hyperlink" Target="http://legalacts.ru/doc/pismo-fas-rossii-ot-12032014-n-ad891914-o-napravlenii/" TargetMode="External"/><Relationship Id="rId173" Type="http://schemas.openxmlformats.org/officeDocument/2006/relationships/hyperlink" Target="http://legalacts.ru/doc/federalnyi-zakon-ot-27112002-n-156-fz-ob/" TargetMode="External"/><Relationship Id="rId19" Type="http://schemas.openxmlformats.org/officeDocument/2006/relationships/hyperlink" Target="http://legalacts.ru/doc/FZ-o-nekommercheskih-organizacijah/" TargetMode="External"/><Relationship Id="rId14" Type="http://schemas.openxmlformats.org/officeDocument/2006/relationships/hyperlink" Target="http://legalacts.ru/doc/FZ-o-nekommercheskih-organizacijah/" TargetMode="External"/><Relationship Id="rId30" Type="http://schemas.openxmlformats.org/officeDocument/2006/relationships/hyperlink" Target="http://legalacts.ru/doc/FZ-o-nekommercheskih-organizacijah/" TargetMode="External"/><Relationship Id="rId35" Type="http://schemas.openxmlformats.org/officeDocument/2006/relationships/hyperlink" Target="http://legalacts.ru/doc/FZ-o-nekommercheskih-organizacijah/" TargetMode="External"/><Relationship Id="rId56" Type="http://schemas.openxmlformats.org/officeDocument/2006/relationships/hyperlink" Target="http://legalacts.ru/kodeks/GK-RF-chast-1/razdel-i/podrazdel-2/glava-4/ss-1/statja-52/" TargetMode="External"/><Relationship Id="rId77" Type="http://schemas.openxmlformats.org/officeDocument/2006/relationships/hyperlink" Target="http://legalacts.ru/doc/FZ-o-nekommercheskih-organizacijah/" TargetMode="External"/><Relationship Id="rId100" Type="http://schemas.openxmlformats.org/officeDocument/2006/relationships/hyperlink" Target="http://legalacts.ru/doc/FZ-o-gosudarstvennoj-registracii-juridicheskih-lic-i-individualnyh-predprinimatelej-ot-08_08_01/" TargetMode="External"/><Relationship Id="rId105" Type="http://schemas.openxmlformats.org/officeDocument/2006/relationships/hyperlink" Target="http://legalacts.ru/doc/FZ-o-nekommercheskih-organizacijah/" TargetMode="External"/><Relationship Id="rId126" Type="http://schemas.openxmlformats.org/officeDocument/2006/relationships/hyperlink" Target="http://legalacts.ru/doc/294_FZ-o-zawite-prav-jur-lic/" TargetMode="External"/><Relationship Id="rId147" Type="http://schemas.openxmlformats.org/officeDocument/2006/relationships/hyperlink" Target="http://legalacts.ru/doc/FZ-o-nekommercheskih-organizacijah/" TargetMode="External"/><Relationship Id="rId168" Type="http://schemas.openxmlformats.org/officeDocument/2006/relationships/hyperlink" Target="http://legalacts.ru/doc/FZ-o-nekommercheskih-organizacijah/" TargetMode="External"/><Relationship Id="rId8" Type="http://schemas.openxmlformats.org/officeDocument/2006/relationships/hyperlink" Target="http://legalacts.ru/doc/FZ-o-nekommercheskih-organizacijah/" TargetMode="External"/><Relationship Id="rId51" Type="http://schemas.openxmlformats.org/officeDocument/2006/relationships/hyperlink" Target="http://legalacts.ru/doc/FZ-o-nekommercheskih-organizacijah/" TargetMode="External"/><Relationship Id="rId72" Type="http://schemas.openxmlformats.org/officeDocument/2006/relationships/hyperlink" Target="http://legalacts.ru/doc/FZ-o-nekommercheskih-organizacijah/" TargetMode="External"/><Relationship Id="rId93" Type="http://schemas.openxmlformats.org/officeDocument/2006/relationships/hyperlink" Target="http://legalacts.ru/kodeks/GK-RF-chast-1/razdel-i/podrazdel-2/glava-4/ss-1/statja-64/" TargetMode="External"/><Relationship Id="rId98" Type="http://schemas.openxmlformats.org/officeDocument/2006/relationships/hyperlink" Target="http://legalacts.ru/doc/FZ-o-nekommercheskih-organizacijah/" TargetMode="External"/><Relationship Id="rId121" Type="http://schemas.openxmlformats.org/officeDocument/2006/relationships/hyperlink" Target="http://legalacts.ru/doc/FZ-o-nekommercheskih-organizacijah/" TargetMode="External"/><Relationship Id="rId142" Type="http://schemas.openxmlformats.org/officeDocument/2006/relationships/hyperlink" Target="http://legalacts.ru/doc/FZ-o-nekommercheskih-organizacijah/" TargetMode="External"/><Relationship Id="rId163" Type="http://schemas.openxmlformats.org/officeDocument/2006/relationships/hyperlink" Target="http://legalacts.ru/doc/FZ-o-nekommercheskih-organizacijah/" TargetMode="External"/><Relationship Id="rId184" Type="http://schemas.openxmlformats.org/officeDocument/2006/relationships/hyperlink" Target="http://legalacts.ru/doc/federalnyi-zakon-ot-01122007-n-315-fz-o/"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legalacts.ru/doc/FZ-o-nekommercheskih-organizacijah/" TargetMode="External"/><Relationship Id="rId46" Type="http://schemas.openxmlformats.org/officeDocument/2006/relationships/hyperlink" Target="http://legalacts.ru/doc/FZ-o-nekommercheskih-organizacijah/" TargetMode="External"/><Relationship Id="rId67" Type="http://schemas.openxmlformats.org/officeDocument/2006/relationships/hyperlink" Target="http://legalacts.ru/doc/FZ-o-nekommercheskih-organizacijah/" TargetMode="External"/><Relationship Id="rId116" Type="http://schemas.openxmlformats.org/officeDocument/2006/relationships/hyperlink" Target="http://legalacts.ru/doc/FZ-o-nekommercheskih-organizacijah/" TargetMode="External"/><Relationship Id="rId137" Type="http://schemas.openxmlformats.org/officeDocument/2006/relationships/hyperlink" Target="http://legalacts.ru/doc/FZ-o-nekommercheskih-organizacijah/" TargetMode="External"/><Relationship Id="rId158" Type="http://schemas.openxmlformats.org/officeDocument/2006/relationships/hyperlink" Target="http://legalacts.ru/doc/FZ-o-nekommercheskih-organizacijah/" TargetMode="External"/><Relationship Id="rId20" Type="http://schemas.openxmlformats.org/officeDocument/2006/relationships/hyperlink" Target="http://legalacts.ru/doc/FZ-o-nekommercheskih-organizacijah/" TargetMode="External"/><Relationship Id="rId41" Type="http://schemas.openxmlformats.org/officeDocument/2006/relationships/hyperlink" Target="http://legalacts.ru/doc/FZ-o-nekommercheskih-organizacijah/" TargetMode="External"/><Relationship Id="rId62" Type="http://schemas.openxmlformats.org/officeDocument/2006/relationships/hyperlink" Target="http://legalacts.ru/kodeks/GK-RF-chast-1/razdel-ii/glava-19/statja-296/" TargetMode="External"/><Relationship Id="rId83" Type="http://schemas.openxmlformats.org/officeDocument/2006/relationships/hyperlink" Target="http://legalacts.ru/doc/federalnyi-zakon-ot-25072002-n-114-fz-o/" TargetMode="External"/><Relationship Id="rId88" Type="http://schemas.openxmlformats.org/officeDocument/2006/relationships/hyperlink" Target="http://legalacts.ru/doc/federalnyi-zakon-ot-03112006-n-174-fz-ob/" TargetMode="External"/><Relationship Id="rId111" Type="http://schemas.openxmlformats.org/officeDocument/2006/relationships/hyperlink" Target="http://legalacts.ru/doc/FZ-o-nekommercheskih-organizacijah/" TargetMode="External"/><Relationship Id="rId132" Type="http://schemas.openxmlformats.org/officeDocument/2006/relationships/hyperlink" Target="http://legalacts.ru/doc/FZ-o-nekommercheskih-organizacijah/" TargetMode="External"/><Relationship Id="rId153" Type="http://schemas.openxmlformats.org/officeDocument/2006/relationships/hyperlink" Target="http://legalacts.ru/kodeks/Bjudzhetnyj-kodeks/" TargetMode="External"/><Relationship Id="rId174" Type="http://schemas.openxmlformats.org/officeDocument/2006/relationships/hyperlink" Target="http://legalacts.ru/doc/prikaz-rosstata-ot-05082016-n-390-ob/" TargetMode="External"/><Relationship Id="rId179" Type="http://schemas.openxmlformats.org/officeDocument/2006/relationships/hyperlink" Target="http://legalacts.ru/doc/FZ-o-nekommercheskih-organizacijah/" TargetMode="External"/><Relationship Id="rId190" Type="http://schemas.openxmlformats.org/officeDocument/2006/relationships/theme" Target="theme/theme1.xml"/><Relationship Id="rId15" Type="http://schemas.openxmlformats.org/officeDocument/2006/relationships/hyperlink" Target="http://legalacts.ru/doc/FZ-o-nekommercheskih-organizacijah/" TargetMode="External"/><Relationship Id="rId36" Type="http://schemas.openxmlformats.org/officeDocument/2006/relationships/hyperlink" Target="http://legalacts.ru/doc/FZ-o-nekommercheskih-organizacijah/" TargetMode="External"/><Relationship Id="rId57" Type="http://schemas.openxmlformats.org/officeDocument/2006/relationships/hyperlink" Target="http://legalacts.ru/doc/FZ-o-nekommercheskih-organizacijah/" TargetMode="External"/><Relationship Id="rId106" Type="http://schemas.openxmlformats.org/officeDocument/2006/relationships/hyperlink" Target="http://legalacts.ru/doc/FZ-o-nekommercheskih-organizacijah/" TargetMode="External"/><Relationship Id="rId127" Type="http://schemas.openxmlformats.org/officeDocument/2006/relationships/hyperlink" Target="http://legalacts.ru/doc/FZ-o-nekommercheskih-organizacijah/" TargetMode="External"/><Relationship Id="rId10" Type="http://schemas.openxmlformats.org/officeDocument/2006/relationships/hyperlink" Target="http://legalacts.ru/doc/FZ-o-nekommercheskih-organizacijah/" TargetMode="External"/><Relationship Id="rId31" Type="http://schemas.openxmlformats.org/officeDocument/2006/relationships/hyperlink" Target="http://legalacts.ru/doc/FZ-o-nekommercheskih-organizacijah/" TargetMode="External"/><Relationship Id="rId52" Type="http://schemas.openxmlformats.org/officeDocument/2006/relationships/hyperlink" Target="http://legalacts.ru/doc/FZ-o-nekommercheskih-organizacijah/" TargetMode="External"/><Relationship Id="rId73" Type="http://schemas.openxmlformats.org/officeDocument/2006/relationships/hyperlink" Target="http://legalacts.ru/doc/FZ-o-nekommercheskih-organizacijah/" TargetMode="External"/><Relationship Id="rId78" Type="http://schemas.openxmlformats.org/officeDocument/2006/relationships/hyperlink" Target="http://legalacts.ru/doc/Konstitucija-RF/" TargetMode="External"/><Relationship Id="rId94" Type="http://schemas.openxmlformats.org/officeDocument/2006/relationships/hyperlink" Target="http://legalacts.ru/doc/FZ-o-nekommercheskih-organizacijah/" TargetMode="External"/><Relationship Id="rId99" Type="http://schemas.openxmlformats.org/officeDocument/2006/relationships/hyperlink" Target="http://legalacts.ru/doc/FZ-o-nekommercheskih-organizacijah/" TargetMode="External"/><Relationship Id="rId101" Type="http://schemas.openxmlformats.org/officeDocument/2006/relationships/hyperlink" Target="http://legalacts.ru/doc/FZ-o-nekommercheskih-organizacijah/" TargetMode="External"/><Relationship Id="rId122" Type="http://schemas.openxmlformats.org/officeDocument/2006/relationships/hyperlink" Target="http://legalacts.ru/doc/FZ-o-nekommercheskih-organizacijah/" TargetMode="External"/><Relationship Id="rId143" Type="http://schemas.openxmlformats.org/officeDocument/2006/relationships/hyperlink" Target="http://legalacts.ru/doc/FZ-o-nekommercheskih-organizacijah/" TargetMode="External"/><Relationship Id="rId148" Type="http://schemas.openxmlformats.org/officeDocument/2006/relationships/hyperlink" Target="http://legalacts.ru/doc/FZ-o-nekommercheskih-organizacijah/" TargetMode="External"/><Relationship Id="rId164" Type="http://schemas.openxmlformats.org/officeDocument/2006/relationships/hyperlink" Target="http://legalacts.ru/doc/prikaz-rosstata-ot-05062015-n-259-ob/" TargetMode="External"/><Relationship Id="rId169" Type="http://schemas.openxmlformats.org/officeDocument/2006/relationships/hyperlink" Target="http://legalacts.ru/doc/otraslevoe-soglashenie-po-atomnoi-energetike-promyshlennosti-i-nauke-na_1/" TargetMode="External"/><Relationship Id="rId185" Type="http://schemas.openxmlformats.org/officeDocument/2006/relationships/hyperlink" Target="http://legalacts.ru/doc/FZ-o-strahovanii-vkladov-fizicheskih-lic-v-bankah-rossijskoj-federacii/" TargetMode="External"/><Relationship Id="rId4" Type="http://schemas.openxmlformats.org/officeDocument/2006/relationships/hyperlink" Target="http://legalacts.ru/doc/FZ-o-nekommercheskih-organizacijah/" TargetMode="External"/><Relationship Id="rId9" Type="http://schemas.openxmlformats.org/officeDocument/2006/relationships/hyperlink" Target="http://legalacts.ru/doc/FZ-o-nekommercheskih-organizacijah/" TargetMode="External"/><Relationship Id="rId180" Type="http://schemas.openxmlformats.org/officeDocument/2006/relationships/hyperlink" Target="http://legalacts.ru/doc/federalnyi-zakon-ot-27072010-n-211-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61</Pages>
  <Words>29022</Words>
  <Characters>165429</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2018-03-21T08:22:00Z</dcterms:created>
  <dcterms:modified xsi:type="dcterms:W3CDTF">2018-03-21T08:34:00Z</dcterms:modified>
</cp:coreProperties>
</file>